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12"/>
        <w:gridCol w:w="8237"/>
      </w:tblGrid>
      <w:tr w14:paraId="3E012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02" w:hRule="atLeast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0CCCA">
            <w:pPr>
              <w:pStyle w:val="8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drawing>
                <wp:inline distT="0" distB="0" distL="0" distR="0">
                  <wp:extent cx="1148080" cy="1055370"/>
                  <wp:effectExtent l="0" t="0" r="0" b="0"/>
                  <wp:docPr id="3" name="그림 3" descr="Z:\UI(Dark Blue)\jpg\순천향대학교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Z:\UI(Dark Blue)\jpg\순천향대학교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80" cy="106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C3F9D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asciiTheme="majorHAnsi" w:hAnsiTheme="majorHAnsi" w:eastAsiaTheme="majorHAnsi"/>
                <w:b/>
                <w:sz w:val="28"/>
                <w:szCs w:val="32"/>
                <w:shd w:val="clear" w:color="auto" w:fill="FDFDFD"/>
              </w:rPr>
              <w:t>제1회 장강삼각주 한국어말하기대회 및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</w:p>
          <w:p w14:paraId="7399E4E7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제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>17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안후이성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순천향배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한국어말하기대회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신청서</w:t>
            </w:r>
          </w:p>
          <w:p w14:paraId="7427DA05">
            <w:pPr>
              <w:wordWrap/>
              <w:spacing w:after="0" w:line="400" w:lineRule="exact"/>
              <w:jc w:val="center"/>
              <w:textAlignment w:val="baseline"/>
              <w:rPr>
                <w:rFonts w:ascii="함초롬바탕" w:hAnsi="Gulim" w:eastAsia="宋体" w:cs="Gulim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함초롬바탕" w:hAnsi="Gulim" w:eastAsia="宋体" w:cs="Gulim"/>
                <w:b/>
                <w:color w:val="000000"/>
                <w:sz w:val="32"/>
                <w:szCs w:val="32"/>
                <w:lang w:eastAsia="zh-CN"/>
              </w:rPr>
              <w:t>第一届长三角韩国语演讲大赛暨</w:t>
            </w:r>
          </w:p>
          <w:p w14:paraId="00A97F13">
            <w:pPr>
              <w:pStyle w:val="8"/>
              <w:wordWrap/>
              <w:spacing w:line="312" w:lineRule="auto"/>
              <w:jc w:val="center"/>
              <w:rPr>
                <w:rFonts w:ascii="宋体" w:hAnsi="宋体" w:eastAsia="宋体" w:cs="Malgun Gothic"/>
                <w:b/>
                <w:bCs/>
                <w:sz w:val="34"/>
                <w:szCs w:val="34"/>
                <w:lang w:eastAsia="zh-CN"/>
              </w:rPr>
            </w:pPr>
            <w:r>
              <w:rPr>
                <w:rFonts w:hint="eastAsia" w:ascii="함초롬바탕" w:hAnsi="Gulim" w:eastAsia="宋体" w:cs="Gulim"/>
                <w:b/>
                <w:sz w:val="32"/>
                <w:szCs w:val="32"/>
                <w:lang w:eastAsia="zh-CN"/>
              </w:rPr>
              <w:t>第十</w:t>
            </w:r>
            <w:r>
              <w:rPr>
                <w:rFonts w:hint="eastAsia" w:ascii="BatangChe" w:hAnsi="BatangChe" w:eastAsia="宋体" w:cs="BatangChe"/>
                <w:b/>
                <w:sz w:val="32"/>
                <w:szCs w:val="32"/>
                <w:lang w:eastAsia="zh-CN"/>
              </w:rPr>
              <w:t>七</w:t>
            </w:r>
            <w:r>
              <w:rPr>
                <w:rFonts w:hint="eastAsia" w:ascii="함초롬바탕" w:hAnsi="Gulim" w:eastAsia="宋体" w:cs="Gulim"/>
                <w:b/>
                <w:sz w:val="32"/>
                <w:szCs w:val="32"/>
                <w:lang w:eastAsia="zh-CN"/>
              </w:rPr>
              <w:t>届安徽省顺天乡杯韩国语演讲大赛</w:t>
            </w:r>
            <w:r>
              <w:rPr>
                <w:rFonts w:hint="eastAsia" w:ascii="宋体" w:hAnsi="宋体" w:eastAsia="宋体" w:cs="Malgun Gothic"/>
                <w:b/>
                <w:bCs/>
                <w:sz w:val="32"/>
                <w:szCs w:val="34"/>
                <w:lang w:eastAsia="zh-CN"/>
              </w:rPr>
              <w:t>申</w:t>
            </w:r>
            <w:r>
              <w:rPr>
                <w:rFonts w:hint="eastAsia" w:ascii="宋体" w:hAnsi="宋体" w:eastAsia="宋体" w:cs="새굴림"/>
                <w:b/>
                <w:bCs/>
                <w:sz w:val="32"/>
                <w:szCs w:val="34"/>
                <w:lang w:eastAsia="zh-CN"/>
              </w:rPr>
              <w:t>请书</w:t>
            </w:r>
          </w:p>
        </w:tc>
      </w:tr>
    </w:tbl>
    <w:p w14:paraId="2D2F7831">
      <w:pPr>
        <w:pStyle w:val="8"/>
        <w:rPr>
          <w:rFonts w:ascii="Malgun Gothic" w:hAnsi="Malgun Gothic" w:eastAsia="DengXian" w:cs="Malgun Gothic"/>
          <w:b/>
          <w:bCs/>
          <w:sz w:val="2"/>
          <w:szCs w:val="28"/>
          <w:lang w:eastAsia="zh-CN"/>
        </w:rPr>
      </w:pPr>
    </w:p>
    <w:tbl>
      <w:tblPr>
        <w:tblStyle w:val="5"/>
        <w:tblW w:w="0" w:type="auto"/>
        <w:tblInd w:w="3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0"/>
        <w:gridCol w:w="28"/>
        <w:gridCol w:w="1391"/>
        <w:gridCol w:w="1004"/>
        <w:gridCol w:w="797"/>
        <w:gridCol w:w="69"/>
        <w:gridCol w:w="1245"/>
        <w:gridCol w:w="352"/>
        <w:gridCol w:w="1275"/>
        <w:gridCol w:w="604"/>
        <w:gridCol w:w="632"/>
        <w:gridCol w:w="2252"/>
        <w:gridCol w:w="83"/>
        <w:gridCol w:w="61"/>
      </w:tblGrid>
      <w:tr w14:paraId="57A4C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73" w:hRule="atLeast"/>
        </w:trPr>
        <w:tc>
          <w:tcPr>
            <w:tcW w:w="9828" w:type="dxa"/>
            <w:gridSpan w:val="14"/>
            <w:tcBorders>
              <w:top w:val="nil"/>
              <w:left w:val="nil"/>
              <w:bottom w:val="double" w:color="000000" w:sz="10" w:space="0"/>
              <w:right w:val="nil"/>
            </w:tcBorders>
            <w:vAlign w:val="bottom"/>
          </w:tcPr>
          <w:p w14:paraId="1B153547">
            <w:pPr>
              <w:pStyle w:val="8"/>
              <w:rPr>
                <w:rFonts w:hint="eastAsia" w:ascii="휴먼엑스포" w:hAnsi="휴먼엑스포" w:eastAsia="DengXian" w:cs="휴먼엑스포"/>
                <w:sz w:val="14"/>
                <w:szCs w:val="30"/>
                <w:lang w:eastAsia="zh-CN"/>
              </w:rPr>
            </w:pPr>
          </w:p>
        </w:tc>
      </w:tr>
      <w:tr w14:paraId="4DE56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783" w:hRule="atLeast"/>
        </w:trPr>
        <w:tc>
          <w:tcPr>
            <w:tcW w:w="1549" w:type="dxa"/>
            <w:gridSpan w:val="3"/>
            <w:vMerge w:val="restart"/>
            <w:tcBorders>
              <w:top w:val="double" w:color="000000" w:sz="10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7AC90318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학생성명</w:t>
            </w:r>
          </w:p>
        </w:tc>
        <w:tc>
          <w:tcPr>
            <w:tcW w:w="909" w:type="dxa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3B9F290F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한국어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double" w:color="000000" w:sz="10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5DAD33E0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0B8B1434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생</w:t>
            </w:r>
          </w:p>
          <w:p w14:paraId="17D6EB82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773B1CFB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전화번호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367" w:type="dxa"/>
            <w:gridSpan w:val="3"/>
            <w:tcBorders>
              <w:top w:val="double" w:color="000000" w:sz="10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36EAE4FF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398EA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665" w:hRule="atLeast"/>
        </w:trPr>
        <w:tc>
          <w:tcPr>
            <w:tcW w:w="1549" w:type="dxa"/>
            <w:gridSpan w:val="3"/>
            <w:vMerge w:val="continue"/>
            <w:tcBorders>
              <w:top w:val="double" w:color="000000" w:sz="10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5404E7A0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학생성명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30776F3B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중국어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3740B146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26CA658B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생</w:t>
            </w:r>
          </w:p>
          <w:p w14:paraId="5D225ED7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6BDC0736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위챗</w:t>
            </w:r>
            <w:r>
              <w:rPr>
                <w:rFonts w:ascii="Adobe Heiti Std R" w:hAnsi="Adobe Heiti Std R" w:eastAsia="Adobe Heiti Std R" w:cs="휴먼엑스포"/>
              </w:rPr>
              <w:t>ID)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61CDADD4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7EAA9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774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0F97298C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생년월일</w:t>
            </w: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E1017C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7A8EA7C2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년</w:t>
            </w:r>
          </w:p>
        </w:tc>
        <w:tc>
          <w:tcPr>
            <w:tcW w:w="1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2FDFE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284A7C88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별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0" w:space="0"/>
            </w:tcBorders>
            <w:vAlign w:val="center"/>
          </w:tcPr>
          <w:p w14:paraId="02B25998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남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(   )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여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>(   )</w:t>
            </w:r>
          </w:p>
        </w:tc>
      </w:tr>
      <w:tr w14:paraId="4F370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812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317BEE5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교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30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AB2341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513D892D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전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공</w:t>
            </w:r>
          </w:p>
        </w:tc>
        <w:tc>
          <w:tcPr>
            <w:tcW w:w="360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0" w:space="0"/>
            </w:tcBorders>
            <w:vAlign w:val="center"/>
          </w:tcPr>
          <w:p w14:paraId="05A86B24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4CC4A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991" w:hRule="atLeast"/>
        </w:trPr>
        <w:tc>
          <w:tcPr>
            <w:tcW w:w="1549" w:type="dxa"/>
            <w:gridSpan w:val="3"/>
            <w:vMerge w:val="restart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197CD8E5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688618EA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5873AA2E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한국어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1EEF1C9E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63E59323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709CB931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50F6EDD2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전화번호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36B08A41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65CEB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929" w:hRule="atLeast"/>
        </w:trPr>
        <w:tc>
          <w:tcPr>
            <w:tcW w:w="1549" w:type="dxa"/>
            <w:gridSpan w:val="3"/>
            <w:vMerge w:val="continue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5D942B79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6C338784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성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  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6B9FDCED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중국어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18BF9242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14748C0E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지도교사</w:t>
            </w:r>
          </w:p>
          <w:p w14:paraId="420C7413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연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락</w:t>
            </w:r>
            <w:r>
              <w:rPr>
                <w:rFonts w:ascii="Adobe Heiti Std R" w:hAnsi="Adobe Heiti Std R" w:eastAsia="Adobe Heiti Std R" w:cs="휴먼엑스포"/>
                <w:sz w:val="22"/>
                <w:szCs w:val="22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2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4EF7E23A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위챗</w:t>
            </w:r>
            <w:r>
              <w:rPr>
                <w:rFonts w:ascii="Adobe Heiti Std R" w:hAnsi="Adobe Heiti Std R" w:eastAsia="Adobe Heiti Std R" w:cs="휴먼엑스포"/>
              </w:rPr>
              <w:t>ID)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</w:tcBorders>
            <w:vAlign w:val="center"/>
          </w:tcPr>
          <w:p w14:paraId="1F9B51DE">
            <w:pPr>
              <w:pStyle w:val="8"/>
              <w:rPr>
                <w:rFonts w:ascii="Adobe Heiti Std R" w:hAnsi="Adobe Heiti Std R" w:eastAsia="Adobe Heiti Std R" w:cs="휴먼엑스포"/>
              </w:rPr>
            </w:pPr>
          </w:p>
        </w:tc>
      </w:tr>
      <w:tr w14:paraId="300CB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1549" w:type="dxa"/>
            <w:gridSpan w:val="3"/>
            <w:vMerge w:val="restart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76C94F3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학교주소</w:t>
            </w:r>
          </w:p>
        </w:tc>
        <w:tc>
          <w:tcPr>
            <w:tcW w:w="8250" w:type="dxa"/>
            <w:gridSpan w:val="11"/>
            <w:tcBorders>
              <w:top w:val="single" w:color="000000" w:sz="2" w:space="0"/>
              <w:left w:val="single" w:color="000000" w:sz="2" w:space="0"/>
              <w:bottom w:val="nil"/>
              <w:right w:val="double" w:color="000000" w:sz="10" w:space="0"/>
            </w:tcBorders>
            <w:vAlign w:val="center"/>
          </w:tcPr>
          <w:p w14:paraId="0C8B9D41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중국어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</w:tr>
      <w:tr w14:paraId="762BE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418" w:hRule="atLeast"/>
        </w:trPr>
        <w:tc>
          <w:tcPr>
            <w:tcW w:w="1549" w:type="dxa"/>
            <w:gridSpan w:val="3"/>
            <w:vMerge w:val="continue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</w:tcBorders>
            <w:shd w:val="clear" w:color="auto" w:fill="F9EDF5"/>
            <w:vAlign w:val="center"/>
          </w:tcPr>
          <w:p w14:paraId="6F518BCC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학교주소</w:t>
            </w:r>
          </w:p>
        </w:tc>
        <w:tc>
          <w:tcPr>
            <w:tcW w:w="8250" w:type="dxa"/>
            <w:gridSpan w:val="11"/>
            <w:tcBorders>
              <w:top w:val="nil"/>
              <w:left w:val="single" w:color="000000" w:sz="2" w:space="0"/>
              <w:bottom w:val="single" w:color="000000" w:sz="2" w:space="0"/>
              <w:right w:val="double" w:color="000000" w:sz="10" w:space="0"/>
            </w:tcBorders>
            <w:vAlign w:val="center"/>
          </w:tcPr>
          <w:p w14:paraId="309DFA39">
            <w:pPr>
              <w:pStyle w:val="8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</w:rPr>
              <w:t>(</w:t>
            </w:r>
            <w:r>
              <w:rPr>
                <w:rFonts w:hint="eastAsia" w:ascii="Malgun Gothic" w:hAnsi="Malgun Gothic" w:cs="Malgun Gothic"/>
              </w:rPr>
              <w:t>영</w:t>
            </w:r>
            <w:r>
              <w:rPr>
                <w:rFonts w:ascii="Adobe Heiti Std R" w:hAnsi="Adobe Heiti Std R" w:eastAsia="Adobe Heiti Std R" w:cs="휴먼엑스포"/>
              </w:rPr>
              <w:t xml:space="preserve">  </w:t>
            </w:r>
            <w:r>
              <w:rPr>
                <w:rFonts w:hint="eastAsia" w:ascii="Malgun Gothic" w:hAnsi="Malgun Gothic" w:cs="Malgun Gothic"/>
              </w:rPr>
              <w:t>어</w:t>
            </w:r>
            <w:r>
              <w:rPr>
                <w:rFonts w:ascii="Adobe Heiti Std R" w:hAnsi="Adobe Heiti Std R" w:eastAsia="Adobe Heiti Std R" w:cs="휴먼엑스포"/>
              </w:rPr>
              <w:t>)</w:t>
            </w:r>
          </w:p>
        </w:tc>
      </w:tr>
      <w:tr w14:paraId="0801E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885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double" w:color="000000" w:sz="10" w:space="0"/>
              <w:right w:val="single" w:color="000000" w:sz="2" w:space="0"/>
            </w:tcBorders>
            <w:shd w:val="clear" w:color="auto" w:fill="F9EDF5"/>
            <w:vAlign w:val="center"/>
          </w:tcPr>
          <w:p w14:paraId="29671DF8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  <w:r>
              <w:rPr>
                <w:rFonts w:hint="eastAsia" w:ascii="Malgun Gothic" w:hAnsi="Malgun Gothic" w:cs="Malgun Gothic"/>
                <w:sz w:val="22"/>
                <w:szCs w:val="22"/>
              </w:rPr>
              <w:t>원고제목</w:t>
            </w:r>
          </w:p>
        </w:tc>
        <w:tc>
          <w:tcPr>
            <w:tcW w:w="8250" w:type="dxa"/>
            <w:gridSpan w:val="11"/>
            <w:tcBorders>
              <w:top w:val="single" w:color="000000" w:sz="2" w:space="0"/>
              <w:left w:val="single" w:color="000000" w:sz="2" w:space="0"/>
              <w:bottom w:val="double" w:color="000000" w:sz="10" w:space="0"/>
              <w:right w:val="double" w:color="000000" w:sz="10" w:space="0"/>
            </w:tcBorders>
            <w:vAlign w:val="center"/>
          </w:tcPr>
          <w:p w14:paraId="757E3B26">
            <w:pPr>
              <w:pStyle w:val="8"/>
              <w:wordWrap/>
              <w:jc w:val="center"/>
              <w:rPr>
                <w:rFonts w:ascii="Adobe Heiti Std R" w:hAnsi="Adobe Heiti Std R" w:eastAsia="Adobe Heiti Std R" w:cs="휴먼엑스포"/>
                <w:sz w:val="22"/>
                <w:szCs w:val="22"/>
              </w:rPr>
            </w:pPr>
          </w:p>
        </w:tc>
      </w:tr>
      <w:tr w14:paraId="40906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2"/>
          <w:wBefore w:w="130" w:type="dxa"/>
          <w:wAfter w:w="144" w:type="dxa"/>
          <w:trHeight w:val="1670" w:hRule="atLeast"/>
        </w:trPr>
        <w:tc>
          <w:tcPr>
            <w:tcW w:w="95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067FD">
            <w:pPr>
              <w:pStyle w:val="8"/>
              <w:wordWrap/>
              <w:spacing w:line="276" w:lineRule="auto"/>
              <w:jc w:val="left"/>
              <w:rPr>
                <w:rFonts w:ascii="Adobe Heiti Std R" w:hAnsi="Adobe Heiti Std R" w:eastAsia="Adobe Heiti Std R" w:cs="휴먼엑스포"/>
                <w:color w:val="7F7F7F"/>
              </w:rPr>
            </w:pPr>
            <w:r>
              <w:rPr>
                <w:rFonts w:ascii="Adobe Heiti Std R" w:hAnsi="Adobe Heiti Std R" w:eastAsia="Adobe Heiti Std R" w:cs="휴먼엑스포"/>
                <w:color w:val="7F7F7F"/>
              </w:rPr>
              <w:t>*</w:t>
            </w:r>
            <w:r>
              <w:rPr>
                <w:rFonts w:hint="eastAsia" w:ascii="Malgun Gothic" w:hAnsi="Malgun Gothic" w:cs="Malgun Gothic"/>
                <w:color w:val="7F7F7F"/>
              </w:rPr>
              <w:t>원고는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예선과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본선에서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동일한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것을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사용합니다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>.</w:t>
            </w:r>
          </w:p>
          <w:p w14:paraId="3AA73EAF">
            <w:pPr>
              <w:pStyle w:val="8"/>
              <w:wordWrap/>
              <w:spacing w:line="276" w:lineRule="auto"/>
              <w:rPr>
                <w:rFonts w:ascii="Adobe Heiti Std R" w:hAnsi="Adobe Heiti Std R" w:eastAsia="Adobe Heiti Std R" w:cs="휴먼엑스포"/>
                <w:color w:val="7F7F7F"/>
              </w:rPr>
            </w:pPr>
            <w:r>
              <w:rPr>
                <w:rFonts w:ascii="Adobe Heiti Std R" w:hAnsi="Adobe Heiti Std R" w:eastAsia="Adobe Heiti Std R" w:cs="휴먼엑스포"/>
                <w:color w:val="7F7F7F"/>
              </w:rPr>
              <w:t>*</w:t>
            </w:r>
            <w:r>
              <w:rPr>
                <w:rFonts w:hint="eastAsia" w:ascii="Malgun Gothic" w:hAnsi="Malgun Gothic" w:cs="Malgun Gothic"/>
                <w:color w:val="7F7F7F"/>
              </w:rPr>
              <w:t>지도교사는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학생과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동일한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학교에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재직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중인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교사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1</w:t>
            </w:r>
            <w:r>
              <w:rPr>
                <w:rFonts w:hint="eastAsia" w:ascii="Malgun Gothic" w:hAnsi="Malgun Gothic" w:cs="Malgun Gothic"/>
                <w:color w:val="7F7F7F"/>
              </w:rPr>
              <w:t>명을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기재할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수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있고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, </w:t>
            </w:r>
            <w:r>
              <w:rPr>
                <w:rFonts w:hint="eastAsia" w:ascii="Malgun Gothic" w:hAnsi="Malgun Gothic" w:cs="Malgun Gothic"/>
                <w:color w:val="7F7F7F"/>
              </w:rPr>
              <w:t>만약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해당학교에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지도교사가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 </w:t>
            </w:r>
            <w:r>
              <w:rPr>
                <w:rFonts w:hint="eastAsia" w:ascii="Malgun Gothic" w:hAnsi="Malgun Gothic" w:cs="Malgun Gothic"/>
                <w:color w:val="7F7F7F"/>
              </w:rPr>
              <w:t>없을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경우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관련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칸은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기입하지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7F7F7F"/>
              </w:rPr>
              <w:t>마십시오</w:t>
            </w:r>
            <w:r>
              <w:rPr>
                <w:rFonts w:ascii="Adobe Heiti Std R" w:hAnsi="Adobe Heiti Std R" w:eastAsia="Adobe Heiti Std R" w:cs="휴먼엑스포"/>
                <w:color w:val="7F7F7F"/>
              </w:rPr>
              <w:t>.</w:t>
            </w:r>
          </w:p>
          <w:p w14:paraId="4218F105">
            <w:pPr>
              <w:pStyle w:val="8"/>
              <w:spacing w:line="276" w:lineRule="auto"/>
              <w:rPr>
                <w:rFonts w:ascii="Adobe Heiti Std R" w:hAnsi="Adobe Heiti Std R" w:eastAsia="Adobe Heiti Std R" w:cs="휴먼엑스포"/>
              </w:rPr>
            </w:pPr>
            <w:r>
              <w:rPr>
                <w:rFonts w:hint="eastAsia" w:ascii="Malgun Gothic" w:hAnsi="Malgun Gothic" w:cs="Malgun Gothic"/>
              </w:rPr>
              <w:t>제1회 장강삼각주 한국어말하기대회 및 제</w:t>
            </w:r>
            <w:r>
              <w:rPr>
                <w:rFonts w:ascii="Adobe Heiti Std R" w:hAnsi="Adobe Heiti Std R" w:eastAsia="Adobe Heiti Std R" w:cs="휴먼엑스포"/>
              </w:rPr>
              <w:t>17</w:t>
            </w:r>
            <w:r>
              <w:rPr>
                <w:rFonts w:hint="eastAsia" w:ascii="Malgun Gothic" w:hAnsi="Malgun Gothic" w:cs="Malgun Gothic"/>
              </w:rPr>
              <w:t>회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안후이성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순천향배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한국어말하기대회와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관련하여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귀하의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개인정보를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아래와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같이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수집</w:t>
            </w:r>
            <w:r>
              <w:rPr>
                <w:rFonts w:hint="eastAsia" w:ascii="Adobe Heiti Std R" w:hAnsi="Adobe Heiti Std R" w:eastAsia="Adobe Heiti Std R" w:cs="Adobe Heiti Std R"/>
              </w:rPr>
              <w:t>·</w:t>
            </w:r>
            <w:r>
              <w:rPr>
                <w:rFonts w:hint="eastAsia" w:ascii="Malgun Gothic" w:hAnsi="Malgun Gothic" w:cs="Malgun Gothic"/>
              </w:rPr>
              <w:t>이용하고자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합니다</w:t>
            </w:r>
            <w:r>
              <w:rPr>
                <w:rFonts w:ascii="Adobe Heiti Std R" w:hAnsi="Adobe Heiti Std R" w:eastAsia="Adobe Heiti Std R" w:cs="휴먼엑스포"/>
              </w:rPr>
              <w:t xml:space="preserve">. </w:t>
            </w:r>
            <w:r>
              <w:rPr>
                <w:rFonts w:hint="eastAsia" w:ascii="Malgun Gothic" w:hAnsi="Malgun Gothic" w:cs="Malgun Gothic"/>
              </w:rPr>
              <w:t>다음의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사항에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대해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충분히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읽고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내용을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이해한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후</w:t>
            </w:r>
            <w:r>
              <w:rPr>
                <w:rFonts w:ascii="Adobe Heiti Std R" w:hAnsi="Adobe Heiti Std R" w:eastAsia="Adobe Heiti Std R" w:cs="휴먼엑스포"/>
              </w:rPr>
              <w:t xml:space="preserve">, </w:t>
            </w:r>
            <w:r>
              <w:rPr>
                <w:rFonts w:hint="eastAsia" w:ascii="Malgun Gothic" w:hAnsi="Malgun Gothic" w:cs="Malgun Gothic"/>
              </w:rPr>
              <w:t>동의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여부를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표기</w:t>
            </w:r>
            <w:r>
              <w:rPr>
                <w:rFonts w:ascii="Adobe Heiti Std R" w:hAnsi="Adobe Heiti Std R" w:eastAsia="Adobe Heiti Std R" w:cs="휴먼엑스포"/>
              </w:rPr>
              <w:t xml:space="preserve">, </w:t>
            </w:r>
            <w:r>
              <w:rPr>
                <w:rFonts w:hint="eastAsia" w:ascii="Malgun Gothic" w:hAnsi="Malgun Gothic" w:cs="Malgun Gothic"/>
              </w:rPr>
              <w:t>서명하여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주시기</w:t>
            </w:r>
            <w:r>
              <w:rPr>
                <w:rFonts w:ascii="Adobe Heiti Std R" w:hAnsi="Adobe Heiti Std R" w:eastAsia="Adobe Heiti Std R" w:cs="휴먼엑스포"/>
              </w:rPr>
              <w:t xml:space="preserve"> </w:t>
            </w:r>
            <w:r>
              <w:rPr>
                <w:rFonts w:hint="eastAsia" w:ascii="Malgun Gothic" w:hAnsi="Malgun Gothic" w:cs="Malgun Gothic"/>
              </w:rPr>
              <w:t>바랍니다</w:t>
            </w:r>
            <w:r>
              <w:rPr>
                <w:rFonts w:ascii="Adobe Heiti Std R" w:hAnsi="Adobe Heiti Std R" w:eastAsia="Adobe Heiti Std R" w:cs="휴먼엑스포"/>
              </w:rPr>
              <w:t>.</w:t>
            </w:r>
          </w:p>
        </w:tc>
      </w:tr>
      <w:tr w14:paraId="783C8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2"/>
          <w:wBefore w:w="130" w:type="dxa"/>
          <w:wAfter w:w="144" w:type="dxa"/>
          <w:trHeight w:val="225" w:hRule="atLeast"/>
        </w:trPr>
        <w:tc>
          <w:tcPr>
            <w:tcW w:w="4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91BF">
            <w:pPr>
              <w:pStyle w:val="8"/>
              <w:spacing w:line="360" w:lineRule="auto"/>
              <w:rPr>
                <w:rFonts w:ascii="Adobe Heiti Std R" w:hAnsi="Adobe Heiti Std R" w:eastAsia="Adobe Heiti Std R" w:cs="휴먼엑스포"/>
                <w:color w:val="4B87CB"/>
              </w:rPr>
            </w:pP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▶개인정보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수집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및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이용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제공</w:t>
            </w:r>
            <w:r>
              <w:rPr>
                <w:rFonts w:ascii="Adobe Heiti Std R" w:hAnsi="Adobe Heiti Std R" w:eastAsia="Adobe Heiti Std R" w:cs="휴먼엑스포"/>
                <w:color w:val="4B87CB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color w:val="4B87CB"/>
                <w:sz w:val="18"/>
                <w:szCs w:val="18"/>
              </w:rPr>
              <w:t>동의</w:t>
            </w:r>
          </w:p>
        </w:tc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B3C54">
            <w:pPr>
              <w:pStyle w:val="8"/>
              <w:wordWrap/>
              <w:spacing w:line="360" w:lineRule="auto"/>
              <w:jc w:val="right"/>
              <w:rPr>
                <w:rFonts w:ascii="Adobe Heiti Std R" w:hAnsi="Adobe Heiti Std R" w:eastAsia="Adobe Heiti Std R" w:cs="휴먼엑스포"/>
              </w:rPr>
            </w:pP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[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‘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필수</w:t>
            </w:r>
            <w:r>
              <w:rPr>
                <w:rFonts w:hint="eastAsia" w:ascii="Adobe Heiti Std R" w:hAnsi="Adobe Heiti Std R" w:eastAsia="Adobe Heiti Std R" w:cs="Adobe Heiti Std R"/>
                <w:sz w:val="18"/>
                <w:szCs w:val="18"/>
              </w:rPr>
              <w:t>’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]</w:t>
            </w:r>
          </w:p>
        </w:tc>
      </w:tr>
      <w:tr w14:paraId="04AC0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1"/>
          <w:wBefore w:w="158" w:type="dxa"/>
          <w:wAfter w:w="61" w:type="dxa"/>
          <w:trHeight w:val="143" w:hRule="atLeast"/>
        </w:trPr>
        <w:tc>
          <w:tcPr>
            <w:tcW w:w="316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D6D6D6"/>
            <w:vAlign w:val="center"/>
          </w:tcPr>
          <w:p w14:paraId="10821847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수집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․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이용하려는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항목</w:t>
            </w:r>
          </w:p>
        </w:tc>
        <w:tc>
          <w:tcPr>
            <w:tcW w:w="34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6D6D6"/>
            <w:vAlign w:val="center"/>
          </w:tcPr>
          <w:p w14:paraId="40EE028E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수집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․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목적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D6D6D6"/>
            <w:vAlign w:val="center"/>
          </w:tcPr>
          <w:p w14:paraId="3E3F2E94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</w:rPr>
              <w:t>개인정보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이용기간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및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</w:rPr>
              <w:t>보유기간</w:t>
            </w:r>
          </w:p>
        </w:tc>
      </w:tr>
      <w:tr w14:paraId="2CA76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1"/>
          <w:wBefore w:w="158" w:type="dxa"/>
          <w:wAfter w:w="61" w:type="dxa"/>
          <w:trHeight w:val="826" w:hRule="atLeast"/>
        </w:trPr>
        <w:tc>
          <w:tcPr>
            <w:tcW w:w="316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38D6FCA1">
            <w:pPr>
              <w:pStyle w:val="8"/>
              <w:spacing w:line="360" w:lineRule="auto"/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참가자성명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생년월일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성별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연락처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소속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학년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학교주소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지도교사성명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및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연락처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</w:p>
        </w:tc>
        <w:tc>
          <w:tcPr>
            <w:tcW w:w="34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646A62">
            <w:pPr>
              <w:pStyle w:val="8"/>
              <w:spacing w:line="360" w:lineRule="auto"/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</w:pP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대회참가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자격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확인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및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대회관련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정보</w:t>
            </w:r>
            <w:r>
              <w:rPr>
                <w:rFonts w:ascii="Adobe Heiti Std R" w:hAnsi="Adobe Heiti Std R" w:eastAsia="Adobe Heiti Std R" w:cs="휴먼엑스포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2"/>
                <w:sz w:val="16"/>
                <w:szCs w:val="16"/>
              </w:rPr>
              <w:t>전달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 w14:paraId="0C4A6211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</w:pP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대회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시상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종료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후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즉시</w:t>
            </w:r>
            <w:r>
              <w:rPr>
                <w:rFonts w:ascii="Adobe Heiti Std R" w:hAnsi="Adobe Heiti Std R" w:eastAsia="Adobe Heiti Std R" w:cs="휴먼엑스포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 w:cs="Malgun Gothic"/>
                <w:sz w:val="16"/>
                <w:szCs w:val="16"/>
                <w:u w:val="single" w:color="000000"/>
              </w:rPr>
              <w:t>파기</w:t>
            </w:r>
          </w:p>
        </w:tc>
      </w:tr>
    </w:tbl>
    <w:p w14:paraId="24014277">
      <w:pPr>
        <w:spacing w:after="0" w:line="360" w:lineRule="auto"/>
        <w:rPr>
          <w:vanish/>
        </w:rPr>
      </w:pPr>
    </w:p>
    <w:tbl>
      <w:tblPr>
        <w:tblStyle w:val="5"/>
        <w:tblpPr w:vertAnchor="text" w:horzAnchor="margin" w:tblpXSpec="center" w:tblpY="22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1"/>
      </w:tblGrid>
      <w:tr w14:paraId="40A43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126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6F6B5">
            <w:pPr>
              <w:pStyle w:val="8"/>
              <w:spacing w:line="360" w:lineRule="auto"/>
              <w:ind w:left="380" w:hanging="380"/>
              <w:rPr>
                <w:rFonts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Adobe Heiti Std R" w:hAnsi="Adobe Heiti Std R" w:eastAsia="Adobe Heiti Std R" w:cs="휴먼엑스포"/>
                <w:spacing w:val="-3"/>
                <w:sz w:val="18"/>
                <w:szCs w:val="18"/>
              </w:rPr>
              <w:t>※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귀하께서는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개인정보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제공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및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이용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제공에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거부할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권리가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pacing w:val="-3"/>
                <w:sz w:val="18"/>
                <w:szCs w:val="18"/>
              </w:rPr>
              <w:t>있습니다</w:t>
            </w:r>
            <w:r>
              <w:rPr>
                <w:rFonts w:ascii="Adobe Heiti Std R" w:hAnsi="Adobe Heiti Std R" w:eastAsia="Adobe Heiti Std R" w:cs="휴먼엑스포"/>
                <w:spacing w:val="-3"/>
                <w:sz w:val="18"/>
                <w:szCs w:val="18"/>
              </w:rPr>
              <w:t>.</w:t>
            </w:r>
          </w:p>
        </w:tc>
      </w:tr>
      <w:tr w14:paraId="74FFF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925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FF21">
            <w:pPr>
              <w:spacing w:after="0" w:line="360" w:lineRule="auto"/>
              <w:ind w:left="2115" w:hanging="2115"/>
              <w:textAlignment w:val="baseline"/>
              <w:rPr>
                <w:rFonts w:ascii="Adobe Heiti Std R" w:hAnsi="Adobe Heiti Std R" w:eastAsia="Adobe Heiti Std R" w:cs="Gulim"/>
                <w:color w:val="000000"/>
                <w:kern w:val="0"/>
                <w:szCs w:val="20"/>
              </w:rPr>
            </w:pPr>
            <w:r>
              <w:rPr>
                <w:rFonts w:hint="eastAsia"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>○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거부에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따른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불이익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: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위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제공사항은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대회운영에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필요한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사항으로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거부하실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경우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참가자격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심사가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불가하여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대회참가가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제한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될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수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Malgun Gothic"/>
                <w:color w:val="000000"/>
                <w:kern w:val="0"/>
                <w:sz w:val="18"/>
                <w:szCs w:val="18"/>
              </w:rPr>
              <w:t>있습니다</w:t>
            </w:r>
            <w:r>
              <w:rPr>
                <w:rFonts w:ascii="Adobe Heiti Std R" w:hAnsi="Adobe Heiti Std R" w:eastAsia="Adobe Heiti Std R" w:cs="Gulim"/>
                <w:color w:val="000000"/>
                <w:kern w:val="0"/>
                <w:sz w:val="18"/>
                <w:szCs w:val="18"/>
              </w:rPr>
              <w:t>.</w:t>
            </w:r>
          </w:p>
          <w:p w14:paraId="47740D73">
            <w:pPr>
              <w:pStyle w:val="8"/>
              <w:wordWrap/>
              <w:spacing w:line="360" w:lineRule="auto"/>
              <w:ind w:left="2115" w:hanging="2115"/>
              <w:jc w:val="left"/>
              <w:rPr>
                <w:rFonts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Malgun Gothic" w:hAnsi="Malgun Gothic" w:cs="Malgun Gothic"/>
                <w:sz w:val="18"/>
                <w:szCs w:val="18"/>
              </w:rPr>
              <w:t>본인은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‘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개인정보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수집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및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이용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제공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</w:t>
            </w:r>
            <w:r>
              <w:rPr>
                <w:rFonts w:hint="eastAsia" w:ascii="Adobe Heiti Std R" w:hAnsi="Adobe Heiti Std R" w:eastAsia="Adobe Heiti Std R" w:cs="Adobe Heiti Std R"/>
                <w:sz w:val="18"/>
                <w:szCs w:val="18"/>
              </w:rPr>
              <w:t>’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내용을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읽고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명확히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이해하였으며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,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이에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동의합니다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.</w:t>
            </w:r>
          </w:p>
        </w:tc>
      </w:tr>
      <w:tr w14:paraId="1968D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163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EC960">
            <w:pPr>
              <w:pStyle w:val="8"/>
              <w:wordWrap/>
              <w:spacing w:line="360" w:lineRule="auto"/>
              <w:jc w:val="center"/>
              <w:rPr>
                <w:rFonts w:ascii="Adobe Heiti Std R" w:hAnsi="Adobe Heiti Std R" w:eastAsia="Adobe Heiti Std R" w:cs="휴먼엑스포"/>
                <w:sz w:val="18"/>
                <w:szCs w:val="18"/>
              </w:rPr>
            </w:pP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□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동의함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.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ab/>
            </w:r>
            <w:r>
              <w:rPr>
                <w:rFonts w:hint="eastAsia" w:ascii="Adobe Heiti Std R" w:hAnsi="Adobe Heiti Std R" w:eastAsia="Adobe Heiti Std R" w:cs="휴먼엑스포"/>
                <w:sz w:val="18"/>
                <w:szCs w:val="18"/>
              </w:rPr>
              <w:t>□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동의하지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 xml:space="preserve"> </w:t>
            </w:r>
            <w:r>
              <w:rPr>
                <w:rFonts w:hint="eastAsia" w:ascii="Malgun Gothic" w:hAnsi="Malgun Gothic" w:cs="Malgun Gothic"/>
                <w:sz w:val="18"/>
                <w:szCs w:val="18"/>
              </w:rPr>
              <w:t>않음</w:t>
            </w:r>
            <w:r>
              <w:rPr>
                <w:rFonts w:ascii="Adobe Heiti Std R" w:hAnsi="Adobe Heiti Std R" w:eastAsia="Adobe Heiti Std R" w:cs="휴먼엑스포"/>
                <w:sz w:val="18"/>
                <w:szCs w:val="18"/>
              </w:rPr>
              <w:t>.</w:t>
            </w:r>
          </w:p>
        </w:tc>
      </w:tr>
    </w:tbl>
    <w:p w14:paraId="66AD6320">
      <w:pPr>
        <w:spacing w:after="0"/>
        <w:rPr>
          <w:rFonts w:ascii="ÇÑÄÄ¹ÙÅÁ" w:hAnsi="ÇÑÄÄ¹ÙÅÁ" w:cs="ÇÑÄÄ¹ÙÅÁ"/>
          <w:vanish/>
          <w:color w:val="000000"/>
          <w:kern w:val="0"/>
          <w:szCs w:val="20"/>
        </w:rPr>
      </w:pPr>
    </w:p>
    <w:tbl>
      <w:tblPr>
        <w:tblStyle w:val="5"/>
        <w:tblW w:w="0" w:type="auto"/>
        <w:tblInd w:w="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6"/>
        <w:gridCol w:w="182"/>
        <w:gridCol w:w="1692"/>
        <w:gridCol w:w="7828"/>
        <w:gridCol w:w="111"/>
        <w:gridCol w:w="290"/>
      </w:tblGrid>
      <w:tr w14:paraId="09150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2"/>
          <w:wBefore w:w="304" w:type="dxa"/>
          <w:wAfter w:w="419" w:type="dxa"/>
          <w:trHeight w:val="54" w:hRule="exact"/>
        </w:trPr>
        <w:tc>
          <w:tcPr>
            <w:tcW w:w="9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vAlign w:val="center"/>
          </w:tcPr>
          <w:p w14:paraId="06A5DE7F">
            <w:pPr>
              <w:pStyle w:val="8"/>
              <w:wordWrap/>
              <w:spacing w:line="216" w:lineRule="auto"/>
              <w:jc w:val="left"/>
              <w:rPr>
                <w:rFonts w:ascii="휴먼엑스포" w:hAnsi="휴먼엑스포" w:eastAsia="휴먼엑스포" w:cs="휴먼엑스포"/>
              </w:rPr>
            </w:pPr>
          </w:p>
          <w:p w14:paraId="5E313AE0">
            <w:pPr>
              <w:pStyle w:val="8"/>
              <w:wordWrap/>
              <w:jc w:val="left"/>
              <w:rPr>
                <w:sz w:val="2"/>
                <w:szCs w:val="2"/>
              </w:rPr>
            </w:pPr>
          </w:p>
        </w:tc>
      </w:tr>
      <w:tr w14:paraId="6EAC7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1"/>
          <w:wBefore w:w="146" w:type="dxa"/>
          <w:wAfter w:w="304" w:type="dxa"/>
          <w:trHeight w:val="1733" w:hRule="atLeast"/>
        </w:trPr>
        <w:tc>
          <w:tcPr>
            <w:tcW w:w="9799" w:type="dxa"/>
            <w:gridSpan w:val="4"/>
            <w:tcBorders>
              <w:top w:val="double" w:color="000000" w:sz="10" w:space="0"/>
              <w:left w:val="nil"/>
              <w:right w:val="nil"/>
            </w:tcBorders>
            <w:vAlign w:val="center"/>
          </w:tcPr>
          <w:p w14:paraId="29EE4221">
            <w:pPr>
              <w:pStyle w:val="8"/>
              <w:wordWrap/>
              <w:spacing w:line="300" w:lineRule="auto"/>
              <w:jc w:val="center"/>
              <w:rPr>
                <w:rFonts w:ascii="Adobe Heiti Std R" w:hAnsi="Adobe Heiti Std R" w:eastAsia="Adobe Heiti Std R" w:cs="휴먼엑스포"/>
                <w:sz w:val="24"/>
                <w:szCs w:val="26"/>
              </w:rPr>
            </w:pPr>
            <w:r>
              <w:rPr>
                <w:rFonts w:ascii="Adobe Heiti Std R" w:hAnsi="Adobe Heiti Std R" w:eastAsia="Adobe Heiti Std R" w:cs="휴먼엑스포"/>
                <w:sz w:val="24"/>
                <w:szCs w:val="26"/>
              </w:rPr>
              <w:t>2024.     .      .</w:t>
            </w:r>
          </w:p>
          <w:p w14:paraId="3A415834">
            <w:pPr>
              <w:pStyle w:val="8"/>
              <w:wordWrap/>
              <w:spacing w:line="300" w:lineRule="auto"/>
              <w:rPr>
                <w:rFonts w:ascii="Adobe Heiti Std R" w:hAnsi="Adobe Heiti Std R" w:eastAsia="Adobe Heiti Std R" w:cs="휴먼엑스포"/>
                <w:sz w:val="22"/>
                <w:szCs w:val="26"/>
              </w:rPr>
            </w:pP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                                                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참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가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자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:               (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서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명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>)</w:t>
            </w:r>
          </w:p>
          <w:p w14:paraId="039F6AA8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                                                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지도교사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:               (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서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 xml:space="preserve"> </w:t>
            </w:r>
            <w:r>
              <w:rPr>
                <w:rFonts w:hint="eastAsia" w:ascii="Malgun Gothic" w:hAnsi="Malgun Gothic" w:cs="Malgun Gothic"/>
                <w:sz w:val="22"/>
                <w:szCs w:val="26"/>
              </w:rPr>
              <w:t>명</w:t>
            </w:r>
            <w:r>
              <w:rPr>
                <w:rFonts w:ascii="Adobe Heiti Std R" w:hAnsi="Adobe Heiti Std R" w:eastAsia="Adobe Heiti Std R" w:cs="휴먼엑스포"/>
                <w:sz w:val="22"/>
                <w:szCs w:val="26"/>
              </w:rPr>
              <w:t>)</w:t>
            </w:r>
            <w:r>
              <w:rPr>
                <w:rFonts w:ascii="휴먼엑스포" w:hAnsi="휴먼엑스포" w:eastAsia="휴먼엑스포" w:cs="휴먼엑스포"/>
                <w:sz w:val="22"/>
                <w:szCs w:val="26"/>
              </w:rPr>
              <w:t xml:space="preserve">  </w:t>
            </w:r>
          </w:p>
          <w:p w14:paraId="605C680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46DC3669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BFBA62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75833C28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7E66A254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48D548AD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1F83269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C80A1BC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0E8932F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CB2EA03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72567E9D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069B236A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608F8C28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40F8E7B9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DCD2F55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0297EBB5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72BA369E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79CC2E89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367F062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6A450200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407D8BD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17E5389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79EB1EDD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8A6F1BC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406612D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BB11EF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05D90319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D27DB74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7A34AE27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6A1F492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75E6F83B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1934D11C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5586DBA8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4B893B8B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31A8BF2F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4747EA80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8F75755">
            <w:pPr>
              <w:pStyle w:val="8"/>
              <w:wordWrap/>
              <w:spacing w:line="300" w:lineRule="auto"/>
              <w:rPr>
                <w:rFonts w:ascii="휴먼엑스포" w:hAnsi="휴먼엑스포" w:eastAsia="휴먼엑스포" w:cs="휴먼엑스포"/>
                <w:sz w:val="22"/>
                <w:szCs w:val="26"/>
              </w:rPr>
            </w:pPr>
          </w:p>
          <w:p w14:paraId="29811E0C">
            <w:pPr>
              <w:pStyle w:val="8"/>
              <w:wordWrap/>
              <w:spacing w:line="300" w:lineRule="auto"/>
              <w:rPr>
                <w:sz w:val="2"/>
                <w:szCs w:val="2"/>
              </w:rPr>
            </w:pPr>
          </w:p>
        </w:tc>
      </w:tr>
      <w:tr w14:paraId="414F2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1202" w:hRule="atLeast"/>
        </w:trPr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26039">
            <w:pPr>
              <w:pStyle w:val="8"/>
              <w:rPr>
                <w:rFonts w:eastAsia="Times New Roman"/>
              </w:rPr>
            </w:pPr>
            <w:r>
              <w:rPr>
                <w:rFonts w:eastAsia="Times New Roman"/>
              </w:rPr>
              <w:drawing>
                <wp:inline distT="0" distB="0" distL="0" distR="0">
                  <wp:extent cx="1148080" cy="1055370"/>
                  <wp:effectExtent l="0" t="0" r="0" b="0"/>
                  <wp:docPr id="5" name="그림 5" descr="Z:\UI(Dark Blue)\jpg\순천향대학교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5" descr="Z:\UI(Dark Blue)\jpg\순천향대학교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80" cy="106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EA39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asciiTheme="majorHAnsi" w:hAnsiTheme="majorHAnsi" w:eastAsiaTheme="majorHAnsi"/>
                <w:b/>
                <w:sz w:val="28"/>
                <w:szCs w:val="32"/>
                <w:shd w:val="clear" w:color="auto" w:fill="FDFDFD"/>
              </w:rPr>
              <w:t>제1회 장강삼각주 한국어말하기대회 및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</w:p>
          <w:p w14:paraId="1BAD37B8">
            <w:pPr>
              <w:pStyle w:val="8"/>
              <w:wordWrap/>
              <w:spacing w:line="400" w:lineRule="exact"/>
              <w:jc w:val="center"/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</w:pP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제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>17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안후이성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순천향배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한국어말하기대회</w:t>
            </w:r>
            <w:r>
              <w:rPr>
                <w:rFonts w:cs="Malgun Gothic" w:asciiTheme="majorHAnsi" w:hAnsiTheme="majorHAnsi" w:eastAsiaTheme="majorHAnsi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 w:cs="Malgun Gothic" w:asciiTheme="majorHAnsi" w:hAnsiTheme="majorHAnsi" w:eastAsiaTheme="majorHAnsi"/>
                <w:b/>
                <w:bCs/>
                <w:sz w:val="28"/>
                <w:szCs w:val="32"/>
              </w:rPr>
              <w:t>신청서</w:t>
            </w:r>
          </w:p>
          <w:p w14:paraId="7A87E88B">
            <w:pPr>
              <w:wordWrap/>
              <w:spacing w:after="0" w:line="400" w:lineRule="exact"/>
              <w:jc w:val="center"/>
              <w:textAlignment w:val="baseline"/>
              <w:rPr>
                <w:rFonts w:ascii="함초롬바탕" w:hAnsi="Gulim" w:eastAsia="宋体" w:cs="Gulim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함초롬바탕" w:hAnsi="Gulim" w:eastAsia="宋体" w:cs="Gulim"/>
                <w:b/>
                <w:color w:val="000000"/>
                <w:sz w:val="32"/>
                <w:szCs w:val="32"/>
                <w:lang w:eastAsia="zh-CN"/>
              </w:rPr>
              <w:t>第一届长三角韩国语演讲大赛暨</w:t>
            </w:r>
          </w:p>
          <w:p w14:paraId="3876F09B">
            <w:pPr>
              <w:pStyle w:val="8"/>
              <w:wordWrap/>
              <w:spacing w:line="312" w:lineRule="auto"/>
              <w:jc w:val="center"/>
              <w:rPr>
                <w:rFonts w:ascii="宋体" w:hAnsi="宋体" w:eastAsia="DengXian" w:cs="Malgun Gothic"/>
                <w:b/>
                <w:bCs/>
                <w:sz w:val="34"/>
                <w:szCs w:val="34"/>
                <w:lang w:eastAsia="zh-CN"/>
              </w:rPr>
            </w:pPr>
            <w:r>
              <w:rPr>
                <w:rFonts w:hint="eastAsia" w:ascii="함초롬바탕" w:hAnsi="Gulim" w:eastAsia="宋体" w:cs="Gulim"/>
                <w:b/>
                <w:sz w:val="32"/>
                <w:szCs w:val="32"/>
                <w:lang w:eastAsia="zh-CN"/>
              </w:rPr>
              <w:t>第十</w:t>
            </w:r>
            <w:r>
              <w:rPr>
                <w:rFonts w:hint="eastAsia" w:ascii="BatangChe" w:hAnsi="BatangChe" w:eastAsia="宋体" w:cs="BatangChe"/>
                <w:b/>
                <w:sz w:val="32"/>
                <w:szCs w:val="32"/>
                <w:lang w:eastAsia="zh-CN"/>
              </w:rPr>
              <w:t>七</w:t>
            </w:r>
            <w:r>
              <w:rPr>
                <w:rFonts w:hint="eastAsia" w:ascii="함초롬바탕" w:hAnsi="Gulim" w:eastAsia="宋体" w:cs="Gulim"/>
                <w:b/>
                <w:sz w:val="32"/>
                <w:szCs w:val="32"/>
                <w:lang w:eastAsia="zh-CN"/>
              </w:rPr>
              <w:t>届安徽省顺天乡杯韩国语演讲大赛</w:t>
            </w:r>
            <w:r>
              <w:rPr>
                <w:rFonts w:hint="eastAsia" w:ascii="宋体" w:hAnsi="宋体" w:eastAsia="宋体" w:cs="Malgun Gothic"/>
                <w:b/>
                <w:bCs/>
                <w:sz w:val="32"/>
                <w:szCs w:val="34"/>
                <w:lang w:eastAsia="zh-CN"/>
              </w:rPr>
              <w:t>申</w:t>
            </w:r>
            <w:r>
              <w:rPr>
                <w:rFonts w:hint="eastAsia" w:ascii="宋体" w:hAnsi="宋体" w:eastAsia="宋体" w:cs="새굴림"/>
                <w:b/>
                <w:bCs/>
                <w:sz w:val="32"/>
                <w:szCs w:val="34"/>
                <w:lang w:eastAsia="zh-CN"/>
              </w:rPr>
              <w:t>请书</w:t>
            </w:r>
          </w:p>
        </w:tc>
      </w:tr>
    </w:tbl>
    <w:p w14:paraId="0039D65E">
      <w:pPr>
        <w:tabs>
          <w:tab w:val="left" w:pos="4604"/>
        </w:tabs>
        <w:rPr>
          <w:rFonts w:eastAsia="DengXian"/>
          <w:sz w:val="10"/>
          <w:lang w:eastAsia="zh-CN"/>
        </w:rPr>
      </w:pPr>
    </w:p>
    <w:tbl>
      <w:tblPr>
        <w:tblStyle w:val="5"/>
        <w:tblW w:w="10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950"/>
        <w:gridCol w:w="845"/>
        <w:gridCol w:w="2226"/>
        <w:gridCol w:w="1262"/>
        <w:gridCol w:w="3147"/>
      </w:tblGrid>
      <w:tr w14:paraId="1F42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14:paraId="7556AE49">
            <w:pPr>
              <w:tabs>
                <w:tab w:val="left" w:pos="4604"/>
              </w:tabs>
              <w:spacing w:after="0" w:line="240" w:lineRule="auto"/>
              <w:jc w:val="center"/>
              <w:rPr>
                <w:rFonts w:ascii="Adobe Heiti Std R" w:hAnsi="Adobe Heiti Std R" w:eastAsia="Adobe Heiti Std R"/>
              </w:rPr>
            </w:pPr>
            <w:r>
              <w:rPr>
                <w:rFonts w:hint="eastAsia" w:cs="Malgun Gothic"/>
              </w:rPr>
              <w:t>성명</w:t>
            </w:r>
          </w:p>
          <w:p w14:paraId="200A1D3A">
            <w:pPr>
              <w:tabs>
                <w:tab w:val="left" w:pos="4604"/>
              </w:tabs>
              <w:spacing w:after="0" w:line="240" w:lineRule="auto"/>
              <w:jc w:val="center"/>
            </w:pPr>
            <w:r>
              <w:t>(</w:t>
            </w:r>
            <w:r>
              <w:rPr>
                <w:rFonts w:hint="eastAsia" w:ascii="宋体" w:hAnsi="宋体" w:eastAsia="宋体"/>
                <w:lang w:eastAsia="zh-CN"/>
              </w:rPr>
              <w:t>姓名</w:t>
            </w:r>
            <w:r>
              <w:t>)</w:t>
            </w:r>
          </w:p>
        </w:tc>
        <w:tc>
          <w:tcPr>
            <w:tcW w:w="195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27C0D08C">
            <w:pPr>
              <w:tabs>
                <w:tab w:val="left" w:pos="4604"/>
              </w:tabs>
              <w:spacing w:after="0" w:line="240" w:lineRule="auto"/>
            </w:pPr>
          </w:p>
        </w:tc>
        <w:tc>
          <w:tcPr>
            <w:tcW w:w="845" w:type="dxa"/>
            <w:tcBorders>
              <w:top w:val="double" w:color="auto" w:sz="4" w:space="0"/>
              <w:bottom w:val="double" w:color="auto" w:sz="4" w:space="0"/>
            </w:tcBorders>
          </w:tcPr>
          <w:p w14:paraId="68140416">
            <w:pPr>
              <w:tabs>
                <w:tab w:val="left" w:pos="4604"/>
              </w:tabs>
              <w:spacing w:after="0" w:line="240" w:lineRule="auto"/>
              <w:jc w:val="center"/>
              <w:rPr>
                <w:rFonts w:ascii="Adobe Heiti Std R" w:hAnsi="Adobe Heiti Std R" w:eastAsia="Adobe Heiti Std R"/>
              </w:rPr>
            </w:pPr>
            <w:r>
              <w:rPr>
                <w:rFonts w:hint="eastAsia" w:cs="Malgun Gothic"/>
              </w:rPr>
              <w:t>학교</w:t>
            </w:r>
          </w:p>
          <w:p w14:paraId="03606D73">
            <w:pPr>
              <w:tabs>
                <w:tab w:val="left" w:pos="4604"/>
              </w:tabs>
              <w:spacing w:after="0" w:line="240" w:lineRule="auto"/>
              <w:jc w:val="center"/>
            </w:pPr>
            <w:r>
              <w:t>(</w:t>
            </w:r>
            <w:r>
              <w:rPr>
                <w:rFonts w:hint="eastAsia" w:ascii="宋体" w:hAnsi="宋体" w:eastAsia="宋体"/>
                <w:lang w:eastAsia="zh-CN"/>
              </w:rPr>
              <w:t>学校</w:t>
            </w:r>
            <w:r>
              <w:t>)</w:t>
            </w:r>
          </w:p>
        </w:tc>
        <w:tc>
          <w:tcPr>
            <w:tcW w:w="222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13BCE9A2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</w:tc>
        <w:tc>
          <w:tcPr>
            <w:tcW w:w="1262" w:type="dxa"/>
            <w:tcBorders>
              <w:top w:val="double" w:color="auto" w:sz="4" w:space="0"/>
              <w:bottom w:val="double" w:color="auto" w:sz="4" w:space="0"/>
            </w:tcBorders>
          </w:tcPr>
          <w:p w14:paraId="01364EC3">
            <w:pPr>
              <w:tabs>
                <w:tab w:val="left" w:pos="4604"/>
              </w:tabs>
              <w:spacing w:after="0" w:line="240" w:lineRule="auto"/>
              <w:jc w:val="center"/>
              <w:rPr>
                <w:rFonts w:ascii="Adobe Heiti Std R" w:hAnsi="Adobe Heiti Std R" w:eastAsia="Adobe Heiti Std R"/>
              </w:rPr>
            </w:pPr>
            <w:r>
              <w:rPr>
                <w:rFonts w:hint="eastAsia" w:cs="Malgun Gothic"/>
              </w:rPr>
              <w:t>원고제목</w:t>
            </w:r>
          </w:p>
          <w:p w14:paraId="43C48339">
            <w:pPr>
              <w:tabs>
                <w:tab w:val="left" w:pos="4604"/>
              </w:tabs>
              <w:spacing w:after="0" w:line="240" w:lineRule="auto"/>
              <w:jc w:val="center"/>
            </w:pPr>
            <w:r>
              <w:t>(</w:t>
            </w:r>
            <w:r>
              <w:rPr>
                <w:rFonts w:hint="eastAsia" w:ascii="宋体" w:hAnsi="宋体" w:eastAsia="宋体"/>
                <w:lang w:eastAsia="zh-CN"/>
              </w:rPr>
              <w:t>原稿题目</w:t>
            </w:r>
            <w:r>
              <w:t>)</w:t>
            </w:r>
          </w:p>
        </w:tc>
        <w:tc>
          <w:tcPr>
            <w:tcW w:w="3145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3A4E816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</w:tc>
      </w:tr>
      <w:tr w14:paraId="3AD7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5" w:hRule="atLeast"/>
        </w:trPr>
        <w:tc>
          <w:tcPr>
            <w:tcW w:w="10242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F07948B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3575EAE1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7A7EC5D7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043B6D8E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54E78C4F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6A081EF3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651B2964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0443DD02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7B42D6CA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4B556862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55B38573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1BF1BA0C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220494DC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24FC76F7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51B98CED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30F1C93F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6FC9246C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1C793A24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368306E5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2ABE35B2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78AE8F99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2946029E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44BADD64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35CE97D6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39FE3D5F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26E94F0C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53006A65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222EF085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1BC741CB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79223765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74B45D1C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42209D53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3B84B3DB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6057953C">
            <w:pPr>
              <w:tabs>
                <w:tab w:val="left" w:pos="4604"/>
              </w:tabs>
              <w:spacing w:after="0" w:line="240" w:lineRule="auto"/>
              <w:rPr>
                <w:rFonts w:eastAsia="DengXian"/>
                <w:lang w:eastAsia="zh-CN"/>
              </w:rPr>
            </w:pPr>
          </w:p>
          <w:p w14:paraId="22D4CCE3">
            <w:pPr>
              <w:tabs>
                <w:tab w:val="left" w:pos="4604"/>
              </w:tabs>
              <w:spacing w:after="0" w:line="240" w:lineRule="auto"/>
              <w:rPr>
                <w:rFonts w:hint="eastAsia" w:eastAsia="DengXian"/>
                <w:lang w:eastAsia="zh-CN"/>
              </w:rPr>
            </w:pPr>
          </w:p>
        </w:tc>
      </w:tr>
    </w:tbl>
    <w:p w14:paraId="1FAF1884">
      <w:pPr>
        <w:tabs>
          <w:tab w:val="left" w:pos="4604"/>
        </w:tabs>
        <w:rPr>
          <w:rFonts w:eastAsia="DengXian"/>
          <w:lang w:eastAsia="zh-CN"/>
        </w:rPr>
      </w:pPr>
    </w:p>
    <w:sectPr>
      <w:footerReference r:id="rId5" w:type="default"/>
      <w:pgSz w:w="11906" w:h="16838"/>
      <w:pgMar w:top="567" w:right="851" w:bottom="567" w:left="851" w:header="454" w:footer="454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함초롬바탕">
    <w:altName w:val="Malgun Gothic"/>
    <w:panose1 w:val="02030604000101010101"/>
    <w:charset w:val="81"/>
    <w:family w:val="roman"/>
    <w:pitch w:val="default"/>
    <w:sig w:usb0="00000000" w:usb1="00000000" w:usb2="001BFDD7" w:usb3="00000000" w:csb0="001F007F" w:csb1="00000000"/>
  </w:font>
  <w:font w:name="BatangChe">
    <w:panose1 w:val="02030609000101010101"/>
    <w:charset w:val="81"/>
    <w:family w:val="roman"/>
    <w:pitch w:val="default"/>
    <w:sig w:usb0="B00002AF" w:usb1="69D77CFB" w:usb2="00000030" w:usb3="00000000" w:csb0="4008009F" w:csb1="DFD70000"/>
  </w:font>
  <w:font w:name="새굴림">
    <w:altName w:val="Gungsuh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휴먼엑스포">
    <w:altName w:val="Gungsuh"/>
    <w:panose1 w:val="02030504000101010101"/>
    <w:charset w:val="81"/>
    <w:family w:val="roman"/>
    <w:pitch w:val="default"/>
    <w:sig w:usb0="00000000" w:usb1="00000000" w:usb2="00000010" w:usb3="00000000" w:csb0="00080000" w:csb1="00000000"/>
  </w:font>
  <w:font w:name="Adobe Heiti Std R">
    <w:altName w:val="MS Mincho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한컴바탕">
    <w:altName w:val="GungsuhChe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HY견고딕">
    <w:altName w:val="GungsuhChe"/>
    <w:panose1 w:val="02030600000101010101"/>
    <w:charset w:val="81"/>
    <w:family w:val="roman"/>
    <w:pitch w:val="default"/>
    <w:sig w:usb0="00000000" w:usb1="00000000" w:usb2="00000010" w:usb3="00000000" w:csb0="0008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DED96">
    <w:pPr>
      <w:pStyle w:val="18"/>
      <w:jc w:val="right"/>
      <w:rPr>
        <w:rFonts w:ascii="한컴바탕" w:hAnsi="Malgun Gothic" w:eastAsia="한컴바탕" w:cs="Times New Roman"/>
        <w:b/>
        <w:color w:val="auto"/>
        <w:spacing w:val="0"/>
        <w:w w:val="100"/>
        <w:sz w:val="24"/>
        <w:szCs w:val="24"/>
      </w:rPr>
    </w:pPr>
    <w:r>
      <w:rPr>
        <w:rFonts w:ascii="HY견고딕" w:hAnsi="HY견고딕" w:eastAsia="HY견고딕" w:cs="HY견고딕"/>
        <w:b/>
        <w:color w:val="2F7880"/>
        <w:sz w:val="22"/>
        <w:szCs w:val="22"/>
      </w:rPr>
      <w:t>SOONCHUNHYANG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gutterAtTop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80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B6"/>
    <w:rsid w:val="000E6B49"/>
    <w:rsid w:val="00127A5C"/>
    <w:rsid w:val="002873B5"/>
    <w:rsid w:val="00414940"/>
    <w:rsid w:val="00463B15"/>
    <w:rsid w:val="004A7432"/>
    <w:rsid w:val="004C20F2"/>
    <w:rsid w:val="004E4F4C"/>
    <w:rsid w:val="00501DE7"/>
    <w:rsid w:val="005A0B12"/>
    <w:rsid w:val="005F66D1"/>
    <w:rsid w:val="007F3FA3"/>
    <w:rsid w:val="00802010"/>
    <w:rsid w:val="00804460"/>
    <w:rsid w:val="00830B82"/>
    <w:rsid w:val="009A661C"/>
    <w:rsid w:val="00A90096"/>
    <w:rsid w:val="00C810E0"/>
    <w:rsid w:val="00D27D4A"/>
    <w:rsid w:val="00D67102"/>
    <w:rsid w:val="00FC3FB6"/>
    <w:rsid w:val="682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="Malgun Gothic" w:hAnsi="Malgun Gothic" w:eastAsia="Malgun Gothic" w:cs="Times New Roman"/>
      <w:kern w:val="2"/>
      <w:szCs w:val="22"/>
      <w:lang w:val="en-US" w:eastAsia="ko-KR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djustRightInd w:val="0"/>
      <w:spacing w:after="0"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paragraph" w:styleId="3">
    <w:name w:val="footer"/>
    <w:basedOn w:val="1"/>
    <w:link w:val="21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4">
    <w:name w:val="header"/>
    <w:basedOn w:val="1"/>
    <w:link w:val="20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바탕글"/>
    <w:qFormat/>
    <w:uiPriority w:val="0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character" w:customStyle="1" w:styleId="9">
    <w:name w:val="본문 Char"/>
    <w:basedOn w:val="7"/>
    <w:link w:val="2"/>
    <w:semiHidden/>
    <w:qFormat/>
    <w:locked/>
    <w:uiPriority w:val="99"/>
    <w:rPr>
      <w:rFonts w:cs="Times New Roman"/>
    </w:rPr>
  </w:style>
  <w:style w:type="paragraph" w:customStyle="1" w:styleId="10">
    <w:name w:val="개요 1"/>
    <w:qFormat/>
    <w:uiPriority w:val="2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1">
    <w:name w:val="개요 2"/>
    <w:qFormat/>
    <w:uiPriority w:val="3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2">
    <w:name w:val="개요 3"/>
    <w:uiPriority w:val="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3">
    <w:name w:val="개요 4"/>
    <w:qFormat/>
    <w:uiPriority w:val="5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4">
    <w:name w:val="개요 5"/>
    <w:qFormat/>
    <w:uiPriority w:val="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5">
    <w:name w:val="개요 6"/>
    <w:qFormat/>
    <w:uiPriority w:val="7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6">
    <w:name w:val="개요 7"/>
    <w:qFormat/>
    <w:uiPriority w:val="8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eastAsia="Malgun Gothic" w:cs="ÇÑÄÄ¹ÙÅÁ"/>
      <w:color w:val="000000"/>
      <w:lang w:val="en-US" w:eastAsia="ko-KR" w:bidi="ar-SA"/>
    </w:rPr>
  </w:style>
  <w:style w:type="paragraph" w:customStyle="1" w:styleId="17">
    <w:name w:val="쪽 번호"/>
    <w:qFormat/>
    <w:uiPriority w:val="9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Gulim" w:hAnsi="Gulim" w:eastAsia="Gulim" w:cs="Gulim"/>
      <w:color w:val="000000"/>
      <w:lang w:val="en-US" w:eastAsia="ko-KR" w:bidi="ar-SA"/>
    </w:rPr>
  </w:style>
  <w:style w:type="paragraph" w:customStyle="1" w:styleId="18">
    <w:name w:val="머리말"/>
    <w:qFormat/>
    <w:uiPriority w:val="10"/>
    <w:pPr>
      <w:widowControl w:val="0"/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baseline"/>
    </w:pPr>
    <w:rPr>
      <w:rFonts w:ascii="Gulim" w:hAnsi="Gulim" w:eastAsia="Gulim" w:cs="Gulim"/>
      <w:color w:val="000000"/>
      <w:spacing w:val="-2"/>
      <w:w w:val="98"/>
      <w:sz w:val="18"/>
      <w:szCs w:val="18"/>
      <w:lang w:val="en-US" w:eastAsia="ko-KR" w:bidi="ar-SA"/>
    </w:rPr>
  </w:style>
  <w:style w:type="paragraph" w:customStyle="1" w:styleId="19">
    <w:name w:val="각주"/>
    <w:qFormat/>
    <w:uiPriority w:val="1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eastAsia="Malgun Gothic" w:cs="ÇÑÄÄ¹ÙÅÁ"/>
      <w:color w:val="000000"/>
      <w:spacing w:val="-6"/>
      <w:w w:val="95"/>
      <w:sz w:val="18"/>
      <w:szCs w:val="18"/>
      <w:lang w:val="en-US" w:eastAsia="ko-KR" w:bidi="ar-SA"/>
    </w:rPr>
  </w:style>
  <w:style w:type="character" w:customStyle="1" w:styleId="20">
    <w:name w:val="머리글 Char"/>
    <w:basedOn w:val="7"/>
    <w:link w:val="4"/>
    <w:qFormat/>
    <w:locked/>
    <w:uiPriority w:val="99"/>
    <w:rPr>
      <w:rFonts w:cs="Times New Roman"/>
      <w:sz w:val="22"/>
    </w:rPr>
  </w:style>
  <w:style w:type="character" w:customStyle="1" w:styleId="21">
    <w:name w:val="바닥글 Char"/>
    <w:basedOn w:val="7"/>
    <w:link w:val="3"/>
    <w:qFormat/>
    <w:locked/>
    <w:uiPriority w:val="99"/>
    <w:rPr>
      <w:rFonts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C840-71C2-419C-9610-8460E8ACF3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774</Words>
  <Characters>785</Characters>
  <Lines>9</Lines>
  <Paragraphs>2</Paragraphs>
  <TotalTime>1</TotalTime>
  <ScaleCrop>false</ScaleCrop>
  <LinksUpToDate>false</LinksUpToDate>
  <CharactersWithSpaces>1130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2024-10-14T01:20:00Z</dcterms:created>
  <dc:creator>Kim Inyoung</dc:creator>
  <cp:lastModifiedBy>卢兆敏</cp:lastModifiedBy>
  <cp:lastPrinted>2022-09-30T01:33:00Z</cp:lastPrinted>
  <dcterms:modified xsi:type="dcterms:W3CDTF">2024-10-14T08:48:10Z</dcterms:modified>
  <dc:title>층장 지원신청서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FC5CBEAAA3C84D63B7770EB253A06D22_13</vt:lpwstr>
  </property>
</Properties>
</file>