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05BBB">
      <w:pPr>
        <w:spacing w:before="181" w:line="219" w:lineRule="auto"/>
        <w:ind w:left="1525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合肥大学教育学院</w:t>
      </w:r>
      <w:r>
        <w:rPr>
          <w:rFonts w:ascii="宋体" w:hAnsi="宋体" w:eastAsia="宋体" w:cs="宋体"/>
          <w:spacing w:val="-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2025 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年教育专业硕士研究生</w:t>
      </w:r>
    </w:p>
    <w:p w14:paraId="3AAB23E9">
      <w:pPr>
        <w:spacing w:before="291" w:line="219" w:lineRule="auto"/>
        <w:ind w:left="3003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调剂志愿复试考生名单</w:t>
      </w:r>
    </w:p>
    <w:p w14:paraId="48C3399C">
      <w:pPr>
        <w:spacing w:before="269" w:line="462" w:lineRule="auto"/>
        <w:ind w:left="248" w:right="180" w:firstLine="482"/>
        <w:jc w:val="both"/>
        <w:rPr>
          <w:rFonts w:ascii="等线" w:hAnsi="等线" w:eastAsia="等线" w:cs="等线"/>
          <w:sz w:val="24"/>
          <w:szCs w:val="24"/>
        </w:rPr>
      </w:pPr>
      <w:r>
        <w:rPr>
          <w:rFonts w:ascii="等线" w:hAnsi="等线" w:eastAsia="等线" w:cs="等线"/>
          <w:spacing w:val="-1"/>
          <w:sz w:val="24"/>
          <w:szCs w:val="24"/>
        </w:rPr>
        <w:t>按照 2025 年国家划定的一区分数线【总分 341</w:t>
      </w:r>
      <w:r>
        <w:rPr>
          <w:rFonts w:ascii="等线" w:hAnsi="等线" w:eastAsia="等线" w:cs="等线"/>
          <w:spacing w:val="-2"/>
          <w:sz w:val="24"/>
          <w:szCs w:val="24"/>
        </w:rPr>
        <w:t xml:space="preserve"> 分；思想政治单科及英语单</w:t>
      </w:r>
      <w:r>
        <w:rPr>
          <w:rFonts w:ascii="等线" w:hAnsi="等线" w:eastAsia="等线" w:cs="等线"/>
          <w:sz w:val="24"/>
          <w:szCs w:val="24"/>
        </w:rPr>
        <w:t xml:space="preserve"> </w:t>
      </w:r>
      <w:r>
        <w:rPr>
          <w:rFonts w:ascii="等线" w:hAnsi="等线" w:eastAsia="等线" w:cs="等线"/>
          <w:spacing w:val="-10"/>
          <w:sz w:val="24"/>
          <w:szCs w:val="24"/>
        </w:rPr>
        <w:t>科（满分</w:t>
      </w:r>
      <w:r>
        <w:rPr>
          <w:rFonts w:ascii="等线" w:hAnsi="等线" w:eastAsia="等线" w:cs="等线"/>
          <w:spacing w:val="30"/>
          <w:sz w:val="24"/>
          <w:szCs w:val="24"/>
        </w:rPr>
        <w:t xml:space="preserve"> </w:t>
      </w:r>
      <w:r>
        <w:rPr>
          <w:rFonts w:ascii="等线" w:hAnsi="等线" w:eastAsia="等线" w:cs="等线"/>
          <w:spacing w:val="-10"/>
          <w:sz w:val="24"/>
          <w:szCs w:val="24"/>
        </w:rPr>
        <w:t>100 分）分别不低于 45 分；专业课（满分</w:t>
      </w:r>
      <w:r>
        <w:rPr>
          <w:rFonts w:ascii="等线" w:hAnsi="等线" w:eastAsia="等线" w:cs="等线"/>
          <w:spacing w:val="12"/>
          <w:sz w:val="24"/>
          <w:szCs w:val="24"/>
        </w:rPr>
        <w:t xml:space="preserve"> </w:t>
      </w:r>
      <w:r>
        <w:rPr>
          <w:rFonts w:ascii="等线" w:hAnsi="等线" w:eastAsia="等线" w:cs="等线"/>
          <w:spacing w:val="-10"/>
          <w:sz w:val="24"/>
          <w:szCs w:val="24"/>
        </w:rPr>
        <w:t>150 分）分别不低于 68 分】，</w:t>
      </w:r>
      <w:r>
        <w:rPr>
          <w:rFonts w:ascii="等线" w:hAnsi="等线" w:eastAsia="等线" w:cs="等线"/>
          <w:sz w:val="24"/>
          <w:szCs w:val="24"/>
        </w:rPr>
        <w:t xml:space="preserve"> 分专业按照考生初试总分成绩高低顺序择优遴选进入调剂志</w:t>
      </w:r>
      <w:r>
        <w:rPr>
          <w:rFonts w:ascii="等线" w:hAnsi="等线" w:eastAsia="等线" w:cs="等线"/>
          <w:spacing w:val="-1"/>
          <w:sz w:val="24"/>
          <w:szCs w:val="24"/>
        </w:rPr>
        <w:t>愿复试考生名单：</w:t>
      </w:r>
    </w:p>
    <w:p w14:paraId="6DB5AC89">
      <w:pPr>
        <w:spacing w:before="210"/>
      </w:pPr>
    </w:p>
    <w:tbl>
      <w:tblPr>
        <w:tblStyle w:val="4"/>
        <w:tblW w:w="90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753"/>
        <w:gridCol w:w="828"/>
        <w:gridCol w:w="564"/>
        <w:gridCol w:w="545"/>
        <w:gridCol w:w="666"/>
        <w:gridCol w:w="900"/>
        <w:gridCol w:w="1050"/>
        <w:gridCol w:w="1121"/>
        <w:gridCol w:w="954"/>
      </w:tblGrid>
      <w:tr w14:paraId="62EF0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682" w:type="dxa"/>
            <w:textDirection w:val="tbRlV"/>
            <w:vAlign w:val="center"/>
          </w:tcPr>
          <w:p w14:paraId="45794A51">
            <w:pPr>
              <w:jc w:val="center"/>
              <w:rPr>
                <w:rFonts w:hint="default" w:ascii="Times New Roman" w:hAnsi="Times New Roman" w:eastAsia="华文仿宋" w:cs="Times New Roman"/>
                <w:b/>
                <w:bCs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</w:rPr>
              <w:t>序  号</w:t>
            </w:r>
          </w:p>
        </w:tc>
        <w:tc>
          <w:tcPr>
            <w:tcW w:w="1753" w:type="dxa"/>
            <w:vAlign w:val="center"/>
          </w:tcPr>
          <w:p w14:paraId="39B36C1D">
            <w:pPr>
              <w:jc w:val="center"/>
              <w:rPr>
                <w:rFonts w:hint="default" w:ascii="Times New Roman" w:hAnsi="Times New Roman" w:eastAsia="华文仿宋" w:cs="Times New Roman"/>
                <w:b/>
                <w:bCs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</w:rPr>
              <w:t>准考证号</w:t>
            </w:r>
          </w:p>
        </w:tc>
        <w:tc>
          <w:tcPr>
            <w:tcW w:w="828" w:type="dxa"/>
            <w:vAlign w:val="center"/>
          </w:tcPr>
          <w:p w14:paraId="29A079C2">
            <w:pPr>
              <w:jc w:val="center"/>
              <w:rPr>
                <w:rFonts w:hint="default" w:ascii="Times New Roman" w:hAnsi="Times New Roman" w:eastAsia="华文仿宋" w:cs="Times New Roman"/>
                <w:b/>
                <w:bCs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</w:rPr>
              <w:t>姓名</w:t>
            </w:r>
          </w:p>
        </w:tc>
        <w:tc>
          <w:tcPr>
            <w:tcW w:w="564" w:type="dxa"/>
            <w:textDirection w:val="tbRlV"/>
            <w:vAlign w:val="center"/>
          </w:tcPr>
          <w:p w14:paraId="651693DB">
            <w:pPr>
              <w:jc w:val="center"/>
              <w:rPr>
                <w:rFonts w:hint="default" w:ascii="Times New Roman" w:hAnsi="Times New Roman" w:eastAsia="华文仿宋" w:cs="Times New Roman"/>
                <w:b/>
                <w:bCs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</w:rPr>
              <w:t>总  分</w:t>
            </w:r>
          </w:p>
        </w:tc>
        <w:tc>
          <w:tcPr>
            <w:tcW w:w="545" w:type="dxa"/>
            <w:textDirection w:val="tbRlV"/>
            <w:vAlign w:val="center"/>
          </w:tcPr>
          <w:p w14:paraId="242D1F5D">
            <w:pPr>
              <w:jc w:val="center"/>
              <w:rPr>
                <w:rFonts w:hint="default" w:ascii="Times New Roman" w:hAnsi="Times New Roman" w:eastAsia="华文仿宋" w:cs="Times New Roman"/>
                <w:b/>
                <w:bCs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</w:rPr>
              <w:t>政  治</w:t>
            </w:r>
          </w:p>
        </w:tc>
        <w:tc>
          <w:tcPr>
            <w:tcW w:w="666" w:type="dxa"/>
            <w:textDirection w:val="tbRlV"/>
            <w:vAlign w:val="center"/>
          </w:tcPr>
          <w:p w14:paraId="24B8692D">
            <w:pPr>
              <w:jc w:val="center"/>
              <w:rPr>
                <w:rFonts w:hint="default" w:ascii="Times New Roman" w:hAnsi="Times New Roman" w:eastAsia="华文仿宋" w:cs="Times New Roman"/>
                <w:b/>
                <w:bCs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</w:rPr>
              <w:t>英  语</w:t>
            </w:r>
          </w:p>
        </w:tc>
        <w:tc>
          <w:tcPr>
            <w:tcW w:w="900" w:type="dxa"/>
            <w:vAlign w:val="center"/>
          </w:tcPr>
          <w:p w14:paraId="2CB9B764">
            <w:pPr>
              <w:jc w:val="center"/>
              <w:rPr>
                <w:rFonts w:hint="default" w:ascii="Times New Roman" w:hAnsi="Times New Roman" w:eastAsia="华文仿宋" w:cs="Times New Roman"/>
                <w:b/>
                <w:bCs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</w:rPr>
              <w:t>专业课一</w:t>
            </w:r>
          </w:p>
        </w:tc>
        <w:tc>
          <w:tcPr>
            <w:tcW w:w="1050" w:type="dxa"/>
            <w:vAlign w:val="center"/>
          </w:tcPr>
          <w:p w14:paraId="10668332">
            <w:pPr>
              <w:jc w:val="center"/>
              <w:rPr>
                <w:rFonts w:hint="default" w:ascii="Times New Roman" w:hAnsi="Times New Roman" w:eastAsia="华文仿宋" w:cs="Times New Roman"/>
                <w:b/>
                <w:bCs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</w:rPr>
              <w:t>专业课二</w:t>
            </w:r>
          </w:p>
        </w:tc>
        <w:tc>
          <w:tcPr>
            <w:tcW w:w="1121" w:type="dxa"/>
            <w:vAlign w:val="center"/>
          </w:tcPr>
          <w:p w14:paraId="754DF27E">
            <w:pPr>
              <w:jc w:val="center"/>
              <w:rPr>
                <w:rFonts w:hint="default" w:ascii="Times New Roman" w:hAnsi="Times New Roman" w:eastAsia="华文仿宋" w:cs="Times New Roman"/>
                <w:b/>
                <w:bCs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</w:rPr>
              <w:t>报考方向</w:t>
            </w:r>
          </w:p>
        </w:tc>
        <w:tc>
          <w:tcPr>
            <w:tcW w:w="954" w:type="dxa"/>
            <w:vAlign w:val="center"/>
          </w:tcPr>
          <w:p w14:paraId="5544A162">
            <w:pPr>
              <w:jc w:val="center"/>
              <w:rPr>
                <w:rFonts w:hint="default" w:ascii="Times New Roman" w:hAnsi="Times New Roman" w:eastAsia="华文仿宋" w:cs="Times New Roman"/>
                <w:b/>
                <w:bCs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</w:rPr>
              <w:t>备注</w:t>
            </w:r>
          </w:p>
        </w:tc>
      </w:tr>
      <w:tr w14:paraId="12B8C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682" w:type="dxa"/>
            <w:vAlign w:val="center"/>
          </w:tcPr>
          <w:p w14:paraId="223511C4">
            <w:pPr>
              <w:jc w:val="center"/>
              <w:rPr>
                <w:rFonts w:hint="default" w:ascii="Times New Roman" w:hAnsi="Times New Roman" w:eastAsia="华文仿宋" w:cs="Times New Roman"/>
              </w:rPr>
            </w:pPr>
            <w:r>
              <w:rPr>
                <w:rFonts w:hint="default" w:ascii="Times New Roman" w:hAnsi="Times New Roman" w:eastAsia="华文仿宋" w:cs="Times New Roman"/>
              </w:rPr>
              <w:t>1</w:t>
            </w:r>
          </w:p>
        </w:tc>
        <w:tc>
          <w:tcPr>
            <w:tcW w:w="1753" w:type="dxa"/>
            <w:vAlign w:val="center"/>
          </w:tcPr>
          <w:p w14:paraId="6B684614">
            <w:pPr>
              <w:jc w:val="center"/>
              <w:rPr>
                <w:rFonts w:hint="default" w:ascii="Times New Roman" w:hAnsi="Times New Roman" w:eastAsia="华文仿宋" w:cs="Times New Roman"/>
              </w:rPr>
            </w:pPr>
            <w:r>
              <w:rPr>
                <w:rFonts w:hint="default" w:ascii="Times New Roman" w:hAnsi="Times New Roman" w:eastAsia="华文仿宋" w:cs="Times New Roman"/>
              </w:rPr>
              <w:t>102995212303880</w:t>
            </w:r>
          </w:p>
        </w:tc>
        <w:tc>
          <w:tcPr>
            <w:tcW w:w="828" w:type="dxa"/>
            <w:vAlign w:val="center"/>
          </w:tcPr>
          <w:p w14:paraId="2050FD77">
            <w:pPr>
              <w:jc w:val="center"/>
              <w:rPr>
                <w:rFonts w:hint="default" w:ascii="Times New Roman" w:hAnsi="Times New Roman" w:eastAsia="华文仿宋" w:cs="Times New Roman"/>
              </w:rPr>
            </w:pPr>
            <w:r>
              <w:rPr>
                <w:rFonts w:hint="default" w:ascii="Times New Roman" w:hAnsi="Times New Roman" w:eastAsia="华文仿宋" w:cs="Times New Roman"/>
              </w:rPr>
              <w:t>张钟裕</w:t>
            </w:r>
          </w:p>
        </w:tc>
        <w:tc>
          <w:tcPr>
            <w:tcW w:w="564" w:type="dxa"/>
            <w:vAlign w:val="center"/>
          </w:tcPr>
          <w:p w14:paraId="08330C78">
            <w:pPr>
              <w:jc w:val="center"/>
              <w:rPr>
                <w:rFonts w:hint="default" w:ascii="Times New Roman" w:hAnsi="Times New Roman" w:eastAsia="华文仿宋" w:cs="Times New Roman"/>
              </w:rPr>
            </w:pPr>
            <w:r>
              <w:rPr>
                <w:rFonts w:hint="default" w:ascii="Times New Roman" w:hAnsi="Times New Roman" w:eastAsia="华文仿宋" w:cs="Times New Roman"/>
              </w:rPr>
              <w:t>395</w:t>
            </w:r>
          </w:p>
        </w:tc>
        <w:tc>
          <w:tcPr>
            <w:tcW w:w="545" w:type="dxa"/>
            <w:vAlign w:val="center"/>
          </w:tcPr>
          <w:p w14:paraId="4784CD49">
            <w:pPr>
              <w:jc w:val="center"/>
              <w:rPr>
                <w:rFonts w:hint="default" w:ascii="Times New Roman" w:hAnsi="Times New Roman" w:eastAsia="华文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lang w:val="en-US" w:eastAsia="zh-CN"/>
              </w:rPr>
              <w:t>62</w:t>
            </w:r>
          </w:p>
        </w:tc>
        <w:tc>
          <w:tcPr>
            <w:tcW w:w="666" w:type="dxa"/>
            <w:vAlign w:val="center"/>
          </w:tcPr>
          <w:p w14:paraId="00B83DF4">
            <w:pPr>
              <w:jc w:val="center"/>
              <w:rPr>
                <w:rFonts w:hint="default" w:ascii="Times New Roman" w:hAnsi="Times New Roman" w:eastAsia="华文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lang w:val="en-US" w:eastAsia="zh-CN"/>
              </w:rPr>
              <w:t>69</w:t>
            </w:r>
          </w:p>
        </w:tc>
        <w:tc>
          <w:tcPr>
            <w:tcW w:w="900" w:type="dxa"/>
            <w:vAlign w:val="center"/>
          </w:tcPr>
          <w:p w14:paraId="4EB45F42">
            <w:pPr>
              <w:jc w:val="center"/>
              <w:rPr>
                <w:rFonts w:hint="default" w:ascii="Times New Roman" w:hAnsi="Times New Roman" w:eastAsia="华文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</w:rPr>
              <w:t>12</w:t>
            </w:r>
            <w:r>
              <w:rPr>
                <w:rFonts w:hint="default" w:ascii="Times New Roman" w:hAnsi="Times New Roman" w:eastAsia="华文仿宋" w:cs="Times New Roman"/>
                <w:lang w:val="en-US" w:eastAsia="zh-CN"/>
              </w:rPr>
              <w:t>1</w:t>
            </w:r>
          </w:p>
        </w:tc>
        <w:tc>
          <w:tcPr>
            <w:tcW w:w="1050" w:type="dxa"/>
            <w:vAlign w:val="center"/>
          </w:tcPr>
          <w:p w14:paraId="0E5B5BF7">
            <w:pPr>
              <w:jc w:val="center"/>
              <w:rPr>
                <w:rFonts w:hint="default" w:ascii="Times New Roman" w:hAnsi="Times New Roman" w:eastAsia="华文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</w:rPr>
              <w:t>1</w:t>
            </w:r>
            <w:r>
              <w:rPr>
                <w:rFonts w:hint="default" w:ascii="Times New Roman" w:hAnsi="Times New Roman" w:eastAsia="华文仿宋" w:cs="Times New Roman"/>
                <w:lang w:val="en-US" w:eastAsia="zh-CN"/>
              </w:rPr>
              <w:t>43</w:t>
            </w:r>
          </w:p>
        </w:tc>
        <w:tc>
          <w:tcPr>
            <w:tcW w:w="1121" w:type="dxa"/>
            <w:vAlign w:val="center"/>
          </w:tcPr>
          <w:p w14:paraId="030CF75A">
            <w:pPr>
              <w:jc w:val="center"/>
              <w:rPr>
                <w:rFonts w:hint="default" w:ascii="Times New Roman" w:hAnsi="Times New Roman" w:eastAsia="华文仿宋" w:cs="Times New Roman"/>
              </w:rPr>
            </w:pPr>
            <w:r>
              <w:rPr>
                <w:rFonts w:hint="default" w:ascii="Times New Roman" w:hAnsi="Times New Roman" w:eastAsia="华文仿宋" w:cs="Times New Roman"/>
              </w:rPr>
              <w:t>小学教育</w:t>
            </w:r>
          </w:p>
          <w:p w14:paraId="3BCACF7A">
            <w:pPr>
              <w:jc w:val="center"/>
              <w:rPr>
                <w:rFonts w:hint="default" w:ascii="Times New Roman" w:hAnsi="Times New Roman" w:eastAsia="华文仿宋" w:cs="Times New Roman"/>
              </w:rPr>
            </w:pPr>
            <w:r>
              <w:rPr>
                <w:rFonts w:hint="default" w:ascii="Times New Roman" w:hAnsi="Times New Roman" w:eastAsia="华文仿宋" w:cs="Times New Roman"/>
              </w:rPr>
              <w:t>（全日制 ）</w:t>
            </w:r>
          </w:p>
        </w:tc>
        <w:tc>
          <w:tcPr>
            <w:tcW w:w="954" w:type="dxa"/>
            <w:vAlign w:val="center"/>
          </w:tcPr>
          <w:p w14:paraId="5952E34C">
            <w:pPr>
              <w:rPr>
                <w:rFonts w:hint="default" w:ascii="Times New Roman" w:hAnsi="Times New Roman" w:eastAsia="华文仿宋" w:cs="Times New Roman"/>
              </w:rPr>
            </w:pPr>
          </w:p>
        </w:tc>
      </w:tr>
      <w:tr w14:paraId="66B3B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682" w:type="dxa"/>
            <w:vAlign w:val="center"/>
          </w:tcPr>
          <w:p w14:paraId="61BC7DB7">
            <w:pPr>
              <w:jc w:val="center"/>
              <w:rPr>
                <w:rFonts w:hint="default" w:ascii="Times New Roman" w:hAnsi="Times New Roman" w:eastAsia="华文仿宋" w:cs="Times New Roman"/>
              </w:rPr>
            </w:pPr>
            <w:r>
              <w:rPr>
                <w:rFonts w:hint="default" w:ascii="Times New Roman" w:hAnsi="Times New Roman" w:eastAsia="华文仿宋" w:cs="Times New Roman"/>
              </w:rPr>
              <w:t>2</w:t>
            </w:r>
          </w:p>
        </w:tc>
        <w:tc>
          <w:tcPr>
            <w:tcW w:w="1753" w:type="dxa"/>
            <w:vAlign w:val="center"/>
          </w:tcPr>
          <w:p w14:paraId="157E4EC9">
            <w:pPr>
              <w:jc w:val="center"/>
              <w:rPr>
                <w:rFonts w:hint="default" w:ascii="Times New Roman" w:hAnsi="Times New Roman" w:eastAsia="华文仿宋" w:cs="Times New Roman"/>
              </w:rPr>
            </w:pPr>
            <w:r>
              <w:rPr>
                <w:rFonts w:hint="default" w:ascii="Times New Roman" w:hAnsi="Times New Roman" w:eastAsia="华文仿宋" w:cs="Times New Roman"/>
              </w:rPr>
              <w:t>102995212309986</w:t>
            </w:r>
          </w:p>
        </w:tc>
        <w:tc>
          <w:tcPr>
            <w:tcW w:w="828" w:type="dxa"/>
            <w:vAlign w:val="center"/>
          </w:tcPr>
          <w:p w14:paraId="79F1D98B">
            <w:pPr>
              <w:jc w:val="center"/>
              <w:rPr>
                <w:rFonts w:hint="default" w:ascii="Times New Roman" w:hAnsi="Times New Roman" w:eastAsia="华文仿宋" w:cs="Times New Roman"/>
              </w:rPr>
            </w:pPr>
            <w:r>
              <w:rPr>
                <w:rFonts w:hint="default" w:ascii="Times New Roman" w:hAnsi="Times New Roman" w:eastAsia="华文仿宋" w:cs="Times New Roman"/>
              </w:rPr>
              <w:t>王亦非</w:t>
            </w:r>
          </w:p>
        </w:tc>
        <w:tc>
          <w:tcPr>
            <w:tcW w:w="564" w:type="dxa"/>
            <w:vAlign w:val="center"/>
          </w:tcPr>
          <w:p w14:paraId="6D7CA0E0">
            <w:pPr>
              <w:jc w:val="center"/>
              <w:rPr>
                <w:rFonts w:hint="default" w:ascii="Times New Roman" w:hAnsi="Times New Roman" w:eastAsia="华文仿宋" w:cs="Times New Roman"/>
              </w:rPr>
            </w:pPr>
            <w:r>
              <w:rPr>
                <w:rFonts w:hint="default" w:ascii="Times New Roman" w:hAnsi="Times New Roman" w:eastAsia="华文仿宋" w:cs="Times New Roman"/>
              </w:rPr>
              <w:t>392</w:t>
            </w:r>
          </w:p>
        </w:tc>
        <w:tc>
          <w:tcPr>
            <w:tcW w:w="545" w:type="dxa"/>
            <w:vAlign w:val="center"/>
          </w:tcPr>
          <w:p w14:paraId="792EA66F">
            <w:pPr>
              <w:jc w:val="center"/>
              <w:rPr>
                <w:rFonts w:hint="default" w:ascii="Times New Roman" w:hAnsi="Times New Roman" w:eastAsia="华文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</w:rPr>
              <w:t>6</w:t>
            </w:r>
            <w:r>
              <w:rPr>
                <w:rFonts w:hint="default" w:ascii="Times New Roman" w:hAnsi="Times New Roman" w:eastAsia="华文仿宋" w:cs="Times New Roman"/>
                <w:lang w:val="en-US" w:eastAsia="zh-CN"/>
              </w:rPr>
              <w:t>8</w:t>
            </w:r>
          </w:p>
        </w:tc>
        <w:tc>
          <w:tcPr>
            <w:tcW w:w="666" w:type="dxa"/>
            <w:vAlign w:val="center"/>
          </w:tcPr>
          <w:p w14:paraId="00347C67">
            <w:pPr>
              <w:jc w:val="center"/>
              <w:rPr>
                <w:rFonts w:hint="default" w:ascii="Times New Roman" w:hAnsi="Times New Roman" w:eastAsia="华文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lang w:val="en-US" w:eastAsia="zh-CN"/>
              </w:rPr>
              <w:t>67</w:t>
            </w:r>
          </w:p>
        </w:tc>
        <w:tc>
          <w:tcPr>
            <w:tcW w:w="900" w:type="dxa"/>
            <w:vAlign w:val="center"/>
          </w:tcPr>
          <w:p w14:paraId="01EBB39D">
            <w:pPr>
              <w:jc w:val="center"/>
              <w:rPr>
                <w:rFonts w:hint="default" w:ascii="Times New Roman" w:hAnsi="Times New Roman" w:eastAsia="华文仿宋" w:cs="Times New Roman"/>
                <w:lang w:val="en-US"/>
              </w:rPr>
            </w:pPr>
            <w:r>
              <w:rPr>
                <w:rFonts w:hint="default" w:ascii="Times New Roman" w:hAnsi="Times New Roman" w:eastAsia="华文仿宋" w:cs="Times New Roman"/>
              </w:rPr>
              <w:t>1</w:t>
            </w:r>
            <w:r>
              <w:rPr>
                <w:rFonts w:hint="default" w:ascii="Times New Roman" w:hAnsi="Times New Roman" w:eastAsia="华文仿宋" w:cs="Times New Roman"/>
                <w:lang w:val="en-US" w:eastAsia="zh-CN"/>
              </w:rPr>
              <w:t>18</w:t>
            </w:r>
          </w:p>
        </w:tc>
        <w:tc>
          <w:tcPr>
            <w:tcW w:w="1050" w:type="dxa"/>
            <w:vAlign w:val="center"/>
          </w:tcPr>
          <w:p w14:paraId="31F364C8">
            <w:pPr>
              <w:jc w:val="center"/>
              <w:rPr>
                <w:rFonts w:hint="default" w:ascii="Times New Roman" w:hAnsi="Times New Roman" w:eastAsia="华文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</w:rPr>
              <w:t>1</w:t>
            </w:r>
            <w:r>
              <w:rPr>
                <w:rFonts w:hint="default" w:ascii="Times New Roman" w:hAnsi="Times New Roman" w:eastAsia="华文仿宋" w:cs="Times New Roman"/>
                <w:lang w:val="en-US" w:eastAsia="zh-CN"/>
              </w:rPr>
              <w:t>39</w:t>
            </w:r>
          </w:p>
        </w:tc>
        <w:tc>
          <w:tcPr>
            <w:tcW w:w="1121" w:type="dxa"/>
            <w:vAlign w:val="center"/>
          </w:tcPr>
          <w:p w14:paraId="3C44E010">
            <w:pPr>
              <w:jc w:val="center"/>
              <w:rPr>
                <w:rFonts w:hint="default" w:ascii="Times New Roman" w:hAnsi="Times New Roman" w:eastAsia="华文仿宋" w:cs="Times New Roman"/>
              </w:rPr>
            </w:pPr>
            <w:r>
              <w:rPr>
                <w:rFonts w:hint="default" w:ascii="Times New Roman" w:hAnsi="Times New Roman" w:eastAsia="华文仿宋" w:cs="Times New Roman"/>
              </w:rPr>
              <w:t>小学教育</w:t>
            </w:r>
          </w:p>
          <w:p w14:paraId="104306F6">
            <w:pPr>
              <w:jc w:val="center"/>
              <w:rPr>
                <w:rFonts w:hint="default" w:ascii="Times New Roman" w:hAnsi="Times New Roman" w:eastAsia="华文仿宋" w:cs="Times New Roman"/>
              </w:rPr>
            </w:pPr>
            <w:r>
              <w:rPr>
                <w:rFonts w:hint="default" w:ascii="Times New Roman" w:hAnsi="Times New Roman" w:eastAsia="华文仿宋" w:cs="Times New Roman"/>
              </w:rPr>
              <w:t>（全日制 ）</w:t>
            </w:r>
          </w:p>
        </w:tc>
        <w:tc>
          <w:tcPr>
            <w:tcW w:w="954" w:type="dxa"/>
            <w:vAlign w:val="center"/>
          </w:tcPr>
          <w:p w14:paraId="2A715785">
            <w:pPr>
              <w:rPr>
                <w:rFonts w:hint="default" w:ascii="Times New Roman" w:hAnsi="Times New Roman" w:eastAsia="华文仿宋" w:cs="Times New Roman"/>
              </w:rPr>
            </w:pPr>
          </w:p>
        </w:tc>
      </w:tr>
    </w:tbl>
    <w:p w14:paraId="7D4FEBBD">
      <w:pPr>
        <w:spacing w:line="267" w:lineRule="auto"/>
        <w:rPr>
          <w:rFonts w:ascii="Arial"/>
          <w:sz w:val="21"/>
        </w:rPr>
      </w:pPr>
    </w:p>
    <w:p w14:paraId="2D1E4065">
      <w:pPr>
        <w:spacing w:before="86" w:line="204" w:lineRule="auto"/>
        <w:ind w:left="7071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2025 </w:t>
      </w:r>
      <w:r>
        <w:rPr>
          <w:rFonts w:ascii="微软雅黑" w:hAnsi="微软雅黑" w:eastAsia="微软雅黑" w:cs="微软雅黑"/>
          <w:sz w:val="20"/>
          <w:szCs w:val="20"/>
        </w:rPr>
        <w:t>年</w:t>
      </w:r>
      <w:r>
        <w:rPr>
          <w:rFonts w:ascii="微软雅黑" w:hAnsi="微软雅黑" w:eastAsia="微软雅黑" w:cs="微软雅黑"/>
          <w:spacing w:val="-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4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 xml:space="preserve">月 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12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0"/>
          <w:szCs w:val="20"/>
        </w:rPr>
        <w:t xml:space="preserve">  </w:t>
      </w:r>
      <w:r>
        <w:rPr>
          <w:rFonts w:ascii="微软雅黑" w:hAnsi="微软雅黑" w:eastAsia="微软雅黑" w:cs="微软雅黑"/>
          <w:sz w:val="20"/>
          <w:szCs w:val="20"/>
        </w:rPr>
        <w:t>日</w:t>
      </w:r>
    </w:p>
    <w:p w14:paraId="4B808843">
      <w:pPr>
        <w:spacing w:before="21" w:line="204" w:lineRule="auto"/>
        <w:ind w:left="7387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8"/>
          <w:sz w:val="20"/>
          <w:szCs w:val="20"/>
        </w:rPr>
        <w:t>教育学院</w:t>
      </w:r>
    </w:p>
    <w:sectPr>
      <w:pgSz w:w="11906" w:h="16839"/>
      <w:pgMar w:top="1431" w:right="1574" w:bottom="0" w:left="155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F2477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358</Words>
  <Characters>595</Characters>
  <TotalTime>7</TotalTime>
  <ScaleCrop>false</ScaleCrop>
  <LinksUpToDate>false</LinksUpToDate>
  <CharactersWithSpaces>635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2025-04-09T10:02:00Z</dcterms:created>
  <dc:creator>chenyanyan</dc:creator>
  <cp:lastModifiedBy>Kiwi</cp:lastModifiedBy>
  <dcterms:modified xsi:type="dcterms:W3CDTF">2025-04-14T00:23:19Z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2025-04-14T08:16:16Z</vt:filetime>
  </property>
  <property fmtid="{D5CDD505-2E9C-101B-9397-08002B2CF9AE}" pid="4" name="KSOTemplateDocerSaveRecord">
    <vt:lpwstr>eyJoZGlkIjoiNzNmY2EzNjE0NTAxNjQyZWI5YmQ3OGNlYzUwZjg4OTYiLCJ1c2VySWQiOiIxMTMxNjkzMzg3In0=</vt:lpwstr>
  </property>
  <property fmtid="{D5CDD505-2E9C-101B-9397-08002B2CF9AE}" pid="5" name="KSOProductBuildVer">
    <vt:lpwstr>2052-12.1.0.20305</vt:lpwstr>
  </property>
  <property fmtid="{D5CDD505-2E9C-101B-9397-08002B2CF9AE}" pid="6" name="ICV">
    <vt:lpwstr>B5A2F6CDEE964ACD9D5758D1C72CA70B_12</vt:lpwstr>
  </property>
</Properties>
</file>