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C0DDCE" w14:textId="0928FB8A" w:rsidR="00791BDA" w:rsidRDefault="009F55CA">
      <w:pPr>
        <w:rPr>
          <w:b/>
          <w:bCs/>
          <w:color w:val="175C97"/>
          <w:sz w:val="30"/>
          <w:szCs w:val="30"/>
          <w:shd w:val="clear" w:color="auto" w:fill="FFFFFF"/>
        </w:rPr>
      </w:pPr>
      <w:r>
        <w:rPr>
          <w:b/>
          <w:bCs/>
          <w:color w:val="175C97"/>
          <w:sz w:val="30"/>
          <w:szCs w:val="30"/>
          <w:shd w:val="clear" w:color="auto" w:fill="FFFFFF"/>
        </w:rPr>
        <w:t>合肥学院学生奖学金管理办法（院行政〔2017〕115号）</w:t>
      </w:r>
    </w:p>
    <w:p w14:paraId="3ACF57B2" w14:textId="77777777" w:rsidR="009F55CA" w:rsidRDefault="009F55CA" w:rsidP="009F55CA">
      <w:pPr>
        <w:pStyle w:val="a7"/>
        <w:shd w:val="clear" w:color="auto" w:fill="FFFFFF"/>
        <w:spacing w:before="0" w:beforeAutospacing="0" w:after="0" w:afterAutospacing="0" w:line="480" w:lineRule="atLeast"/>
        <w:ind w:firstLine="600"/>
        <w:jc w:val="center"/>
        <w:rPr>
          <w:rFonts w:ascii="微软雅黑" w:eastAsia="微软雅黑" w:hAnsi="微软雅黑"/>
          <w:color w:val="646464"/>
          <w:sz w:val="18"/>
          <w:szCs w:val="18"/>
        </w:rPr>
      </w:pPr>
      <w:r>
        <w:rPr>
          <w:rFonts w:ascii="方正仿宋_gbk" w:eastAsia="方正仿宋_gbk" w:hAnsi="微软雅黑" w:hint="eastAsia"/>
          <w:color w:val="646464"/>
          <w:sz w:val="30"/>
          <w:szCs w:val="30"/>
        </w:rPr>
        <w:t>第一章总则</w:t>
      </w:r>
    </w:p>
    <w:p w14:paraId="3F640CE6" w14:textId="77777777" w:rsidR="009F55CA" w:rsidRDefault="009F55CA" w:rsidP="009F55CA">
      <w:pPr>
        <w:pStyle w:val="a7"/>
        <w:shd w:val="clear" w:color="auto" w:fill="FFFFFF"/>
        <w:spacing w:before="0" w:beforeAutospacing="0" w:after="0" w:afterAutospacing="0" w:line="480" w:lineRule="atLeast"/>
        <w:ind w:firstLine="600"/>
        <w:jc w:val="both"/>
        <w:rPr>
          <w:rFonts w:ascii="微软雅黑" w:eastAsia="微软雅黑" w:hAnsi="微软雅黑" w:hint="eastAsia"/>
          <w:color w:val="646464"/>
          <w:sz w:val="18"/>
          <w:szCs w:val="18"/>
        </w:rPr>
      </w:pPr>
      <w:r>
        <w:rPr>
          <w:rFonts w:ascii="方正仿宋_gbk" w:eastAsia="方正仿宋_gbk" w:hAnsi="微软雅黑" w:hint="eastAsia"/>
          <w:color w:val="646464"/>
          <w:sz w:val="30"/>
          <w:szCs w:val="30"/>
        </w:rPr>
        <w:t>第一条为表彰和奖励我校德、智、体、美等方面全面发展或者在思想品德、学业成绩、科技创造、体育竞赛、文艺活动、志愿服务及社会实践等方面表现突出的学生，进一步调动学生学习实践的主动性和积极性，激励学生发扬“厚德、博学、善思、致用”的校训精神，提升人才培养的质量，促进学生全面发展，结合学校实际，特制定本办法。</w:t>
      </w:r>
    </w:p>
    <w:p w14:paraId="7C4FA719" w14:textId="77777777" w:rsidR="009F55CA" w:rsidRDefault="009F55CA" w:rsidP="009F55CA">
      <w:pPr>
        <w:pStyle w:val="a7"/>
        <w:shd w:val="clear" w:color="auto" w:fill="FFFFFF"/>
        <w:spacing w:before="0" w:beforeAutospacing="0" w:after="0" w:afterAutospacing="0" w:line="480" w:lineRule="atLeast"/>
        <w:ind w:firstLine="600"/>
        <w:jc w:val="both"/>
        <w:rPr>
          <w:rFonts w:ascii="微软雅黑" w:eastAsia="微软雅黑" w:hAnsi="微软雅黑" w:hint="eastAsia"/>
          <w:color w:val="646464"/>
          <w:sz w:val="18"/>
          <w:szCs w:val="18"/>
        </w:rPr>
      </w:pPr>
      <w:r>
        <w:rPr>
          <w:rFonts w:ascii="方正仿宋_gbk" w:eastAsia="方正仿宋_gbk" w:hAnsi="微软雅黑" w:hint="eastAsia"/>
          <w:color w:val="646464"/>
          <w:sz w:val="30"/>
          <w:szCs w:val="30"/>
        </w:rPr>
        <w:t>第二条本办法适用于学校全日制在校本、专科学生。</w:t>
      </w:r>
    </w:p>
    <w:p w14:paraId="16CA583B" w14:textId="77777777" w:rsidR="009F55CA" w:rsidRDefault="009F55CA" w:rsidP="009F55CA">
      <w:pPr>
        <w:pStyle w:val="a7"/>
        <w:shd w:val="clear" w:color="auto" w:fill="FFFFFF"/>
        <w:spacing w:before="0" w:beforeAutospacing="0" w:after="0" w:afterAutospacing="0" w:line="480" w:lineRule="atLeast"/>
        <w:ind w:firstLine="600"/>
        <w:jc w:val="center"/>
        <w:rPr>
          <w:rFonts w:ascii="微软雅黑" w:eastAsia="微软雅黑" w:hAnsi="微软雅黑" w:hint="eastAsia"/>
          <w:color w:val="646464"/>
          <w:sz w:val="18"/>
          <w:szCs w:val="18"/>
        </w:rPr>
      </w:pPr>
      <w:r>
        <w:rPr>
          <w:rFonts w:ascii="方正仿宋_gbk" w:eastAsia="方正仿宋_gbk" w:hAnsi="微软雅黑" w:hint="eastAsia"/>
          <w:color w:val="646464"/>
          <w:sz w:val="30"/>
          <w:szCs w:val="30"/>
        </w:rPr>
        <w:t>第二章奖学金管理机构</w:t>
      </w:r>
    </w:p>
    <w:p w14:paraId="6BA78382" w14:textId="77777777" w:rsidR="009F55CA" w:rsidRDefault="009F55CA" w:rsidP="009F55CA">
      <w:pPr>
        <w:pStyle w:val="a7"/>
        <w:shd w:val="clear" w:color="auto" w:fill="FFFFFF"/>
        <w:spacing w:before="0" w:beforeAutospacing="0" w:after="0" w:afterAutospacing="0" w:line="480" w:lineRule="atLeast"/>
        <w:ind w:firstLine="600"/>
        <w:jc w:val="both"/>
        <w:rPr>
          <w:rFonts w:ascii="微软雅黑" w:eastAsia="微软雅黑" w:hAnsi="微软雅黑" w:hint="eastAsia"/>
          <w:color w:val="646464"/>
          <w:sz w:val="18"/>
          <w:szCs w:val="18"/>
        </w:rPr>
      </w:pPr>
      <w:r>
        <w:rPr>
          <w:rFonts w:ascii="方正仿宋_gbk" w:eastAsia="方正仿宋_gbk" w:hAnsi="微软雅黑" w:hint="eastAsia"/>
          <w:color w:val="646464"/>
          <w:sz w:val="30"/>
          <w:szCs w:val="30"/>
        </w:rPr>
        <w:t>第三条学校由主要负责同志牵头成立学生奖助学金工作委员会，全面负责学校奖学金评定工作的组织实施。</w:t>
      </w:r>
    </w:p>
    <w:p w14:paraId="146CF549" w14:textId="77777777" w:rsidR="009F55CA" w:rsidRDefault="009F55CA" w:rsidP="009F55CA">
      <w:pPr>
        <w:pStyle w:val="a7"/>
        <w:shd w:val="clear" w:color="auto" w:fill="FFFFFF"/>
        <w:spacing w:before="0" w:beforeAutospacing="0" w:after="0" w:afterAutospacing="0" w:line="480" w:lineRule="atLeast"/>
        <w:ind w:firstLine="600"/>
        <w:jc w:val="both"/>
        <w:rPr>
          <w:rFonts w:ascii="微软雅黑" w:eastAsia="微软雅黑" w:hAnsi="微软雅黑" w:hint="eastAsia"/>
          <w:color w:val="646464"/>
          <w:sz w:val="18"/>
          <w:szCs w:val="18"/>
        </w:rPr>
      </w:pPr>
      <w:r>
        <w:rPr>
          <w:rFonts w:ascii="方正仿宋_gbk" w:eastAsia="方正仿宋_gbk" w:hAnsi="微软雅黑" w:hint="eastAsia"/>
          <w:color w:val="646464"/>
          <w:sz w:val="30"/>
          <w:szCs w:val="30"/>
        </w:rPr>
        <w:t>第四条各二级教学机构由主要负责人牵头成立本单位奖学金评审小组，负责本单位学生奖学金的初评工作；各设奖单位负责所设奖学金项目的组织实施工作，并报学生处（学生奖助学金工作委员会办公室）备案。</w:t>
      </w:r>
    </w:p>
    <w:p w14:paraId="330AAA17" w14:textId="77777777" w:rsidR="009F55CA" w:rsidRDefault="009F55CA" w:rsidP="009F55CA">
      <w:pPr>
        <w:pStyle w:val="a7"/>
        <w:shd w:val="clear" w:color="auto" w:fill="FFFFFF"/>
        <w:spacing w:before="0" w:beforeAutospacing="0" w:after="0" w:afterAutospacing="0" w:line="480" w:lineRule="atLeast"/>
        <w:ind w:firstLine="600"/>
        <w:jc w:val="center"/>
        <w:rPr>
          <w:rFonts w:ascii="微软雅黑" w:eastAsia="微软雅黑" w:hAnsi="微软雅黑" w:hint="eastAsia"/>
          <w:color w:val="646464"/>
          <w:sz w:val="18"/>
          <w:szCs w:val="18"/>
        </w:rPr>
      </w:pPr>
      <w:r>
        <w:rPr>
          <w:rFonts w:ascii="方正仿宋_gbk" w:eastAsia="方正仿宋_gbk" w:hAnsi="微软雅黑" w:hint="eastAsia"/>
          <w:color w:val="646464"/>
          <w:sz w:val="30"/>
          <w:szCs w:val="30"/>
        </w:rPr>
        <w:t>第三章奖学金来源</w:t>
      </w:r>
    </w:p>
    <w:p w14:paraId="3B2C1384" w14:textId="77777777" w:rsidR="009F55CA" w:rsidRDefault="009F55CA" w:rsidP="009F55CA">
      <w:pPr>
        <w:pStyle w:val="a7"/>
        <w:shd w:val="clear" w:color="auto" w:fill="FFFFFF"/>
        <w:spacing w:before="0" w:beforeAutospacing="0" w:after="0" w:afterAutospacing="0" w:line="480" w:lineRule="atLeast"/>
        <w:ind w:firstLine="600"/>
        <w:jc w:val="both"/>
        <w:rPr>
          <w:rFonts w:ascii="微软雅黑" w:eastAsia="微软雅黑" w:hAnsi="微软雅黑" w:hint="eastAsia"/>
          <w:color w:val="646464"/>
          <w:sz w:val="18"/>
          <w:szCs w:val="18"/>
        </w:rPr>
      </w:pPr>
      <w:r>
        <w:rPr>
          <w:rFonts w:ascii="方正仿宋_gbk" w:eastAsia="方正仿宋_gbk" w:hAnsi="微软雅黑" w:hint="eastAsia"/>
          <w:color w:val="646464"/>
          <w:sz w:val="30"/>
          <w:szCs w:val="30"/>
        </w:rPr>
        <w:t>第五条奖学金来源包括国家拨款；学校按一定比例从事业收入中提取的资金；国内外社会各界捐资赞助等。</w:t>
      </w:r>
    </w:p>
    <w:p w14:paraId="24F57CA8" w14:textId="77777777" w:rsidR="009F55CA" w:rsidRDefault="009F55CA" w:rsidP="009F55CA">
      <w:pPr>
        <w:pStyle w:val="a7"/>
        <w:shd w:val="clear" w:color="auto" w:fill="FFFFFF"/>
        <w:spacing w:before="0" w:beforeAutospacing="0" w:after="0" w:afterAutospacing="0" w:line="480" w:lineRule="atLeast"/>
        <w:ind w:firstLine="600"/>
        <w:jc w:val="center"/>
        <w:rPr>
          <w:rFonts w:ascii="微软雅黑" w:eastAsia="微软雅黑" w:hAnsi="微软雅黑" w:hint="eastAsia"/>
          <w:color w:val="646464"/>
          <w:sz w:val="18"/>
          <w:szCs w:val="18"/>
        </w:rPr>
      </w:pPr>
      <w:r>
        <w:rPr>
          <w:rFonts w:ascii="方正仿宋_gbk" w:eastAsia="方正仿宋_gbk" w:hAnsi="微软雅黑" w:hint="eastAsia"/>
          <w:color w:val="646464"/>
          <w:sz w:val="30"/>
          <w:szCs w:val="30"/>
        </w:rPr>
        <w:t>第四章评选程序</w:t>
      </w:r>
    </w:p>
    <w:p w14:paraId="78BBFA5E" w14:textId="77777777" w:rsidR="009F55CA" w:rsidRDefault="009F55CA" w:rsidP="009F55CA">
      <w:pPr>
        <w:pStyle w:val="a7"/>
        <w:shd w:val="clear" w:color="auto" w:fill="FFFFFF"/>
        <w:spacing w:before="0" w:beforeAutospacing="0" w:after="0" w:afterAutospacing="0" w:line="480" w:lineRule="atLeast"/>
        <w:ind w:firstLine="600"/>
        <w:jc w:val="both"/>
        <w:rPr>
          <w:rFonts w:ascii="微软雅黑" w:eastAsia="微软雅黑" w:hAnsi="微软雅黑" w:hint="eastAsia"/>
          <w:color w:val="646464"/>
          <w:sz w:val="18"/>
          <w:szCs w:val="18"/>
        </w:rPr>
      </w:pPr>
      <w:r>
        <w:rPr>
          <w:rFonts w:ascii="方正仿宋_gbk" w:eastAsia="方正仿宋_gbk" w:hAnsi="微软雅黑" w:hint="eastAsia"/>
          <w:color w:val="646464"/>
          <w:sz w:val="30"/>
          <w:szCs w:val="30"/>
        </w:rPr>
        <w:t>第六条各设奖单位按规定比例向各二级教学机构分配奖学金评奖名额。</w:t>
      </w:r>
    </w:p>
    <w:p w14:paraId="5E80D0F9" w14:textId="77777777" w:rsidR="009F55CA" w:rsidRDefault="009F55CA" w:rsidP="009F55CA">
      <w:pPr>
        <w:pStyle w:val="a7"/>
        <w:shd w:val="clear" w:color="auto" w:fill="FFFFFF"/>
        <w:spacing w:before="0" w:beforeAutospacing="0" w:after="0" w:afterAutospacing="0" w:line="480" w:lineRule="atLeast"/>
        <w:ind w:firstLine="600"/>
        <w:jc w:val="both"/>
        <w:rPr>
          <w:rFonts w:ascii="微软雅黑" w:eastAsia="微软雅黑" w:hAnsi="微软雅黑" w:hint="eastAsia"/>
          <w:color w:val="646464"/>
          <w:sz w:val="18"/>
          <w:szCs w:val="18"/>
        </w:rPr>
      </w:pPr>
      <w:r>
        <w:rPr>
          <w:rFonts w:ascii="方正仿宋_gbk" w:eastAsia="方正仿宋_gbk" w:hAnsi="微软雅黑" w:hint="eastAsia"/>
          <w:color w:val="646464"/>
          <w:sz w:val="30"/>
          <w:szCs w:val="30"/>
        </w:rPr>
        <w:lastRenderedPageBreak/>
        <w:t>第七条各二级教学机构奖学金评审小组初定获奖学生名单、奖学金等级，经</w:t>
      </w:r>
      <w:proofErr w:type="gramStart"/>
      <w:r>
        <w:rPr>
          <w:rFonts w:ascii="方正仿宋_gbk" w:eastAsia="方正仿宋_gbk" w:hAnsi="微软雅黑" w:hint="eastAsia"/>
          <w:color w:val="646464"/>
          <w:sz w:val="30"/>
          <w:szCs w:val="30"/>
        </w:rPr>
        <w:t>公示后报校设奖</w:t>
      </w:r>
      <w:proofErr w:type="gramEnd"/>
      <w:r>
        <w:rPr>
          <w:rFonts w:ascii="方正仿宋_gbk" w:eastAsia="方正仿宋_gbk" w:hAnsi="微软雅黑" w:hint="eastAsia"/>
          <w:color w:val="646464"/>
          <w:sz w:val="30"/>
          <w:szCs w:val="30"/>
        </w:rPr>
        <w:t>单位审核，初选结果在全校公示，接受师生监督，公示无异议后，统一发放；评定结果由学生处备案。</w:t>
      </w:r>
    </w:p>
    <w:p w14:paraId="0EDDBECC" w14:textId="77777777" w:rsidR="009F55CA" w:rsidRDefault="009F55CA" w:rsidP="009F55CA">
      <w:pPr>
        <w:pStyle w:val="a7"/>
        <w:shd w:val="clear" w:color="auto" w:fill="FFFFFF"/>
        <w:spacing w:before="0" w:beforeAutospacing="0" w:after="0" w:afterAutospacing="0" w:line="480" w:lineRule="atLeast"/>
        <w:ind w:firstLine="600"/>
        <w:jc w:val="center"/>
        <w:rPr>
          <w:rFonts w:ascii="微软雅黑" w:eastAsia="微软雅黑" w:hAnsi="微软雅黑" w:hint="eastAsia"/>
          <w:color w:val="646464"/>
          <w:sz w:val="18"/>
          <w:szCs w:val="18"/>
        </w:rPr>
      </w:pPr>
      <w:r>
        <w:rPr>
          <w:rFonts w:ascii="方正仿宋_gbk" w:eastAsia="方正仿宋_gbk" w:hAnsi="微软雅黑" w:hint="eastAsia"/>
          <w:color w:val="646464"/>
          <w:sz w:val="30"/>
          <w:szCs w:val="30"/>
        </w:rPr>
        <w:t>第五章奖学金种类、等级、评选条件及奖励标准</w:t>
      </w:r>
    </w:p>
    <w:p w14:paraId="6BED3F85" w14:textId="77777777" w:rsidR="009F55CA" w:rsidRDefault="009F55CA" w:rsidP="009F55CA">
      <w:pPr>
        <w:pStyle w:val="a7"/>
        <w:shd w:val="clear" w:color="auto" w:fill="FFFFFF"/>
        <w:spacing w:before="0" w:beforeAutospacing="0" w:after="0" w:afterAutospacing="0" w:line="480" w:lineRule="atLeast"/>
        <w:ind w:firstLine="600"/>
        <w:jc w:val="both"/>
        <w:rPr>
          <w:rFonts w:ascii="微软雅黑" w:eastAsia="微软雅黑" w:hAnsi="微软雅黑" w:hint="eastAsia"/>
          <w:color w:val="646464"/>
          <w:sz w:val="18"/>
          <w:szCs w:val="18"/>
        </w:rPr>
      </w:pPr>
      <w:r>
        <w:rPr>
          <w:rFonts w:ascii="方正仿宋_gbk" w:eastAsia="方正仿宋_gbk" w:hAnsi="微软雅黑" w:hint="eastAsia"/>
          <w:color w:val="646464"/>
          <w:sz w:val="30"/>
          <w:szCs w:val="30"/>
        </w:rPr>
        <w:t>第八条奖学金的种类为新生入学奖学金、优秀学生奖学金、各类单项鼓励奖学金、学科和竞赛奖学金、特别奖学金、国家奖助学金、师范专业奖学金和由社会捐资设立的优秀学生奖学金（含资助性奖学金）等。</w:t>
      </w:r>
    </w:p>
    <w:p w14:paraId="07AABFFD" w14:textId="77777777" w:rsidR="009F55CA" w:rsidRDefault="009F55CA" w:rsidP="009F55CA">
      <w:pPr>
        <w:pStyle w:val="a7"/>
        <w:shd w:val="clear" w:color="auto" w:fill="FFFFFF"/>
        <w:spacing w:before="0" w:beforeAutospacing="0" w:after="0" w:afterAutospacing="0" w:line="480" w:lineRule="atLeast"/>
        <w:ind w:firstLine="600"/>
        <w:jc w:val="both"/>
        <w:rPr>
          <w:rFonts w:ascii="微软雅黑" w:eastAsia="微软雅黑" w:hAnsi="微软雅黑" w:hint="eastAsia"/>
          <w:color w:val="646464"/>
          <w:sz w:val="18"/>
          <w:szCs w:val="18"/>
        </w:rPr>
      </w:pPr>
      <w:r>
        <w:rPr>
          <w:rFonts w:ascii="方正仿宋_gbk" w:eastAsia="方正仿宋_gbk" w:hAnsi="微软雅黑" w:hint="eastAsia"/>
          <w:color w:val="646464"/>
          <w:sz w:val="30"/>
          <w:szCs w:val="30"/>
        </w:rPr>
        <w:t>（一）新生入学奖学金</w:t>
      </w:r>
    </w:p>
    <w:p w14:paraId="3C940B53" w14:textId="77777777" w:rsidR="009F55CA" w:rsidRDefault="009F55CA" w:rsidP="009F55CA">
      <w:pPr>
        <w:pStyle w:val="a7"/>
        <w:shd w:val="clear" w:color="auto" w:fill="FFFFFF"/>
        <w:spacing w:before="0" w:beforeAutospacing="0" w:after="0" w:afterAutospacing="0" w:line="480" w:lineRule="atLeast"/>
        <w:ind w:firstLine="600"/>
        <w:jc w:val="both"/>
        <w:rPr>
          <w:rFonts w:ascii="微软雅黑" w:eastAsia="微软雅黑" w:hAnsi="微软雅黑" w:hint="eastAsia"/>
          <w:color w:val="646464"/>
          <w:sz w:val="18"/>
          <w:szCs w:val="18"/>
        </w:rPr>
      </w:pPr>
      <w:r>
        <w:rPr>
          <w:rFonts w:ascii="方正仿宋_gbk" w:eastAsia="方正仿宋_gbk" w:hAnsi="微软雅黑" w:hint="eastAsia"/>
          <w:color w:val="646464"/>
          <w:sz w:val="30"/>
          <w:szCs w:val="30"/>
        </w:rPr>
        <w:t>为鼓励优秀学生报考我校，特设立新生入学奖学金对高考成绩优异且顺利进入学校学习的学生进行表彰。新生入学奖学金的评选名额、奖励标准由校招生办公室根据当年新生整体情况专门制定评选办法并组织评选，报校长办公会审定后颁发。</w:t>
      </w:r>
    </w:p>
    <w:p w14:paraId="168354C2" w14:textId="77777777" w:rsidR="009F55CA" w:rsidRDefault="009F55CA" w:rsidP="009F55CA">
      <w:pPr>
        <w:pStyle w:val="a7"/>
        <w:shd w:val="clear" w:color="auto" w:fill="FFFFFF"/>
        <w:spacing w:before="0" w:beforeAutospacing="0" w:after="0" w:afterAutospacing="0" w:line="480" w:lineRule="atLeast"/>
        <w:ind w:firstLine="600"/>
        <w:jc w:val="both"/>
        <w:rPr>
          <w:rFonts w:ascii="微软雅黑" w:eastAsia="微软雅黑" w:hAnsi="微软雅黑" w:hint="eastAsia"/>
          <w:color w:val="646464"/>
          <w:sz w:val="18"/>
          <w:szCs w:val="18"/>
        </w:rPr>
      </w:pPr>
      <w:r>
        <w:rPr>
          <w:rFonts w:ascii="方正仿宋_gbk" w:eastAsia="方正仿宋_gbk" w:hAnsi="微软雅黑" w:hint="eastAsia"/>
          <w:color w:val="646464"/>
          <w:sz w:val="30"/>
          <w:szCs w:val="30"/>
        </w:rPr>
        <w:t>（二）优秀学生（学年综合测评）奖学金</w:t>
      </w:r>
    </w:p>
    <w:p w14:paraId="475755A4" w14:textId="77777777" w:rsidR="009F55CA" w:rsidRDefault="009F55CA" w:rsidP="009F55CA">
      <w:pPr>
        <w:pStyle w:val="a7"/>
        <w:shd w:val="clear" w:color="auto" w:fill="FFFFFF"/>
        <w:spacing w:before="0" w:beforeAutospacing="0" w:after="0" w:afterAutospacing="0" w:line="480" w:lineRule="atLeast"/>
        <w:ind w:firstLine="600"/>
        <w:jc w:val="both"/>
        <w:rPr>
          <w:rFonts w:ascii="微软雅黑" w:eastAsia="微软雅黑" w:hAnsi="微软雅黑" w:hint="eastAsia"/>
          <w:color w:val="646464"/>
          <w:sz w:val="18"/>
          <w:szCs w:val="18"/>
        </w:rPr>
      </w:pPr>
      <w:r>
        <w:rPr>
          <w:rFonts w:ascii="方正仿宋_gbk" w:eastAsia="方正仿宋_gbk" w:hAnsi="微软雅黑" w:hint="eastAsia"/>
          <w:color w:val="646464"/>
          <w:sz w:val="30"/>
          <w:szCs w:val="30"/>
        </w:rPr>
        <w:t>1.评选资格</w:t>
      </w:r>
    </w:p>
    <w:p w14:paraId="7C7D5322" w14:textId="77777777" w:rsidR="009F55CA" w:rsidRDefault="009F55CA" w:rsidP="009F55CA">
      <w:pPr>
        <w:pStyle w:val="a7"/>
        <w:shd w:val="clear" w:color="auto" w:fill="FFFFFF"/>
        <w:spacing w:before="0" w:beforeAutospacing="0" w:after="0" w:afterAutospacing="0" w:line="480" w:lineRule="atLeast"/>
        <w:ind w:firstLine="600"/>
        <w:jc w:val="both"/>
        <w:rPr>
          <w:rFonts w:ascii="微软雅黑" w:eastAsia="微软雅黑" w:hAnsi="微软雅黑" w:hint="eastAsia"/>
          <w:color w:val="646464"/>
          <w:sz w:val="18"/>
          <w:szCs w:val="18"/>
        </w:rPr>
      </w:pPr>
      <w:r>
        <w:rPr>
          <w:rFonts w:ascii="方正仿宋_gbk" w:eastAsia="方正仿宋_gbk" w:hAnsi="微软雅黑" w:hint="eastAsia"/>
          <w:color w:val="646464"/>
          <w:sz w:val="30"/>
          <w:szCs w:val="30"/>
        </w:rPr>
        <w:t>优秀学生（学年综合测评）奖学金是对在热爱社会主义祖国，拥护中国共产党的领导，道德品质优良，模范遵守大学生守则和学校有关规章制度；热爱所学专业，勤奋学习，成绩优秀；积极参加社会实践、义工和体育锻炼、文体活动等方面表现突出，学年综合测评成绩优秀的学生进行表彰而设置的奖学金。</w:t>
      </w:r>
    </w:p>
    <w:p w14:paraId="6EEB4865" w14:textId="77777777" w:rsidR="009F55CA" w:rsidRDefault="009F55CA" w:rsidP="009F55CA">
      <w:pPr>
        <w:pStyle w:val="a7"/>
        <w:shd w:val="clear" w:color="auto" w:fill="FFFFFF"/>
        <w:spacing w:before="0" w:beforeAutospacing="0" w:after="0" w:afterAutospacing="0" w:line="480" w:lineRule="atLeast"/>
        <w:ind w:firstLine="600"/>
        <w:jc w:val="both"/>
        <w:rPr>
          <w:rFonts w:ascii="微软雅黑" w:eastAsia="微软雅黑" w:hAnsi="微软雅黑" w:hint="eastAsia"/>
          <w:color w:val="646464"/>
          <w:sz w:val="18"/>
          <w:szCs w:val="18"/>
        </w:rPr>
      </w:pPr>
      <w:r>
        <w:rPr>
          <w:rFonts w:ascii="方正仿宋_gbk" w:eastAsia="方正仿宋_gbk" w:hAnsi="微软雅黑" w:hint="eastAsia"/>
          <w:color w:val="646464"/>
          <w:sz w:val="30"/>
          <w:szCs w:val="30"/>
        </w:rPr>
        <w:lastRenderedPageBreak/>
        <w:t>有一门或以上课程补考的学生不得评为一等及以上奖学金。有下列情况之一者，取消参评资格：</w:t>
      </w:r>
    </w:p>
    <w:p w14:paraId="53452D12" w14:textId="77777777" w:rsidR="009F55CA" w:rsidRDefault="009F55CA" w:rsidP="009F55CA">
      <w:pPr>
        <w:pStyle w:val="a7"/>
        <w:shd w:val="clear" w:color="auto" w:fill="FFFFFF"/>
        <w:spacing w:before="0" w:beforeAutospacing="0" w:after="0" w:afterAutospacing="0" w:line="480" w:lineRule="atLeast"/>
        <w:ind w:firstLine="600"/>
        <w:jc w:val="both"/>
        <w:rPr>
          <w:rFonts w:ascii="微软雅黑" w:eastAsia="微软雅黑" w:hAnsi="微软雅黑" w:hint="eastAsia"/>
          <w:color w:val="646464"/>
          <w:sz w:val="18"/>
          <w:szCs w:val="18"/>
        </w:rPr>
      </w:pPr>
      <w:r>
        <w:rPr>
          <w:rFonts w:ascii="方正仿宋_gbk" w:eastAsia="方正仿宋_gbk" w:hAnsi="微软雅黑" w:hint="eastAsia"/>
          <w:color w:val="646464"/>
          <w:sz w:val="30"/>
          <w:szCs w:val="30"/>
        </w:rPr>
        <w:t>凡学年思想政治表现评定不合格；</w:t>
      </w:r>
    </w:p>
    <w:p w14:paraId="1FDEF86A" w14:textId="77777777" w:rsidR="009F55CA" w:rsidRDefault="009F55CA" w:rsidP="009F55CA">
      <w:pPr>
        <w:pStyle w:val="a7"/>
        <w:shd w:val="clear" w:color="auto" w:fill="FFFFFF"/>
        <w:spacing w:before="0" w:beforeAutospacing="0" w:after="0" w:afterAutospacing="0" w:line="480" w:lineRule="atLeast"/>
        <w:ind w:firstLine="600"/>
        <w:jc w:val="both"/>
        <w:rPr>
          <w:rFonts w:ascii="微软雅黑" w:eastAsia="微软雅黑" w:hAnsi="微软雅黑" w:hint="eastAsia"/>
          <w:color w:val="646464"/>
          <w:sz w:val="18"/>
          <w:szCs w:val="18"/>
        </w:rPr>
      </w:pPr>
      <w:r>
        <w:rPr>
          <w:rFonts w:ascii="方正仿宋_gbk" w:eastAsia="方正仿宋_gbk" w:hAnsi="微软雅黑" w:hint="eastAsia"/>
          <w:color w:val="646464"/>
          <w:sz w:val="30"/>
          <w:szCs w:val="30"/>
        </w:rPr>
        <w:t>（2）学年内收到校级通报批评或各种违纪处分；</w:t>
      </w:r>
    </w:p>
    <w:p w14:paraId="47ECAB10" w14:textId="77777777" w:rsidR="009F55CA" w:rsidRDefault="009F55CA" w:rsidP="009F55CA">
      <w:pPr>
        <w:pStyle w:val="a7"/>
        <w:shd w:val="clear" w:color="auto" w:fill="FFFFFF"/>
        <w:spacing w:before="0" w:beforeAutospacing="0" w:after="0" w:afterAutospacing="0" w:line="480" w:lineRule="atLeast"/>
        <w:ind w:firstLine="600"/>
        <w:jc w:val="both"/>
        <w:rPr>
          <w:rFonts w:ascii="微软雅黑" w:eastAsia="微软雅黑" w:hAnsi="微软雅黑" w:hint="eastAsia"/>
          <w:color w:val="646464"/>
          <w:sz w:val="18"/>
          <w:szCs w:val="18"/>
        </w:rPr>
      </w:pPr>
      <w:r>
        <w:rPr>
          <w:rFonts w:ascii="方正仿宋_gbk" w:eastAsia="方正仿宋_gbk" w:hAnsi="微软雅黑" w:hint="eastAsia"/>
          <w:color w:val="646464"/>
          <w:sz w:val="30"/>
          <w:szCs w:val="30"/>
        </w:rPr>
        <w:t>（3）所修课程（公共选修课除外）一门以上补考不及格，</w:t>
      </w:r>
    </w:p>
    <w:p w14:paraId="5D6B5343" w14:textId="77777777" w:rsidR="009F55CA" w:rsidRDefault="009F55CA" w:rsidP="009F55CA">
      <w:pPr>
        <w:pStyle w:val="a7"/>
        <w:shd w:val="clear" w:color="auto" w:fill="FFFFFF"/>
        <w:spacing w:before="0" w:beforeAutospacing="0" w:after="0" w:afterAutospacing="0" w:line="480" w:lineRule="atLeast"/>
        <w:ind w:firstLine="600"/>
        <w:jc w:val="both"/>
        <w:rPr>
          <w:rFonts w:ascii="微软雅黑" w:eastAsia="微软雅黑" w:hAnsi="微软雅黑" w:hint="eastAsia"/>
          <w:color w:val="646464"/>
          <w:sz w:val="18"/>
          <w:szCs w:val="18"/>
        </w:rPr>
      </w:pPr>
      <w:r>
        <w:rPr>
          <w:rFonts w:ascii="方正仿宋_gbk" w:eastAsia="方正仿宋_gbk" w:hAnsi="微软雅黑" w:hint="eastAsia"/>
          <w:color w:val="646464"/>
          <w:sz w:val="30"/>
          <w:szCs w:val="30"/>
        </w:rPr>
        <w:t>（4）故意损坏教学仪器设备或其他公物；</w:t>
      </w:r>
    </w:p>
    <w:p w14:paraId="796611FF" w14:textId="77777777" w:rsidR="009F55CA" w:rsidRDefault="009F55CA" w:rsidP="009F55CA">
      <w:pPr>
        <w:pStyle w:val="a7"/>
        <w:shd w:val="clear" w:color="auto" w:fill="FFFFFF"/>
        <w:spacing w:before="0" w:beforeAutospacing="0" w:after="0" w:afterAutospacing="0" w:line="480" w:lineRule="atLeast"/>
        <w:ind w:firstLine="600"/>
        <w:jc w:val="both"/>
        <w:rPr>
          <w:rFonts w:ascii="微软雅黑" w:eastAsia="微软雅黑" w:hAnsi="微软雅黑" w:hint="eastAsia"/>
          <w:color w:val="646464"/>
          <w:sz w:val="18"/>
          <w:szCs w:val="18"/>
        </w:rPr>
      </w:pPr>
      <w:r>
        <w:rPr>
          <w:rFonts w:ascii="方正仿宋_gbk" w:eastAsia="方正仿宋_gbk" w:hAnsi="微软雅黑" w:hint="eastAsia"/>
          <w:color w:val="646464"/>
          <w:sz w:val="30"/>
          <w:szCs w:val="30"/>
        </w:rPr>
        <w:t>（5）一学期缺课累计10学时以上；</w:t>
      </w:r>
    </w:p>
    <w:p w14:paraId="5BCD499D" w14:textId="77777777" w:rsidR="009F55CA" w:rsidRDefault="009F55CA" w:rsidP="009F55CA">
      <w:pPr>
        <w:pStyle w:val="a7"/>
        <w:shd w:val="clear" w:color="auto" w:fill="FFFFFF"/>
        <w:spacing w:before="0" w:beforeAutospacing="0" w:after="0" w:afterAutospacing="0" w:line="480" w:lineRule="atLeast"/>
        <w:ind w:firstLine="600"/>
        <w:jc w:val="both"/>
        <w:rPr>
          <w:rFonts w:ascii="微软雅黑" w:eastAsia="微软雅黑" w:hAnsi="微软雅黑" w:hint="eastAsia"/>
          <w:color w:val="646464"/>
          <w:sz w:val="18"/>
          <w:szCs w:val="18"/>
        </w:rPr>
      </w:pPr>
      <w:r>
        <w:rPr>
          <w:rFonts w:ascii="方正仿宋_gbk" w:eastAsia="方正仿宋_gbk" w:hAnsi="微软雅黑" w:hint="eastAsia"/>
          <w:color w:val="646464"/>
          <w:sz w:val="30"/>
          <w:szCs w:val="30"/>
        </w:rPr>
        <w:t>（6）体育俱乐部或体质健康测试成绩不合格；</w:t>
      </w:r>
    </w:p>
    <w:p w14:paraId="6D8DEE1D" w14:textId="77777777" w:rsidR="009F55CA" w:rsidRDefault="009F55CA" w:rsidP="009F55CA">
      <w:pPr>
        <w:pStyle w:val="a7"/>
        <w:shd w:val="clear" w:color="auto" w:fill="FFFFFF"/>
        <w:spacing w:before="0" w:beforeAutospacing="0" w:after="0" w:afterAutospacing="0" w:line="480" w:lineRule="atLeast"/>
        <w:ind w:firstLine="600"/>
        <w:jc w:val="both"/>
        <w:rPr>
          <w:rFonts w:ascii="微软雅黑" w:eastAsia="微软雅黑" w:hAnsi="微软雅黑" w:hint="eastAsia"/>
          <w:color w:val="646464"/>
          <w:sz w:val="18"/>
          <w:szCs w:val="18"/>
        </w:rPr>
      </w:pPr>
      <w:r>
        <w:rPr>
          <w:rFonts w:ascii="方正仿宋_gbk" w:eastAsia="方正仿宋_gbk" w:hAnsi="微软雅黑" w:hint="eastAsia"/>
          <w:color w:val="646464"/>
          <w:sz w:val="30"/>
          <w:szCs w:val="30"/>
        </w:rPr>
        <w:t>2.奖励标准</w:t>
      </w:r>
    </w:p>
    <w:p w14:paraId="78F4C5D1" w14:textId="77777777" w:rsidR="009F55CA" w:rsidRDefault="009F55CA" w:rsidP="009F55CA">
      <w:pPr>
        <w:pStyle w:val="a7"/>
        <w:shd w:val="clear" w:color="auto" w:fill="FFFFFF"/>
        <w:spacing w:before="0" w:beforeAutospacing="0" w:after="0" w:afterAutospacing="0" w:line="480" w:lineRule="atLeast"/>
        <w:ind w:firstLine="600"/>
        <w:jc w:val="both"/>
        <w:rPr>
          <w:rFonts w:ascii="微软雅黑" w:eastAsia="微软雅黑" w:hAnsi="微软雅黑" w:hint="eastAsia"/>
          <w:color w:val="646464"/>
          <w:sz w:val="18"/>
          <w:szCs w:val="18"/>
        </w:rPr>
      </w:pPr>
      <w:r>
        <w:rPr>
          <w:rFonts w:ascii="方正仿宋_gbk" w:eastAsia="方正仿宋_gbk" w:hAnsi="微软雅黑" w:hint="eastAsia"/>
          <w:color w:val="646464"/>
          <w:sz w:val="30"/>
          <w:szCs w:val="30"/>
        </w:rPr>
        <w:t>特等奖学金：占学生总人数的1%（以二级教学机构为单位评选），每人每年2000元；</w:t>
      </w:r>
    </w:p>
    <w:p w14:paraId="6155E9B8" w14:textId="77777777" w:rsidR="009F55CA" w:rsidRDefault="009F55CA" w:rsidP="009F55CA">
      <w:pPr>
        <w:pStyle w:val="a7"/>
        <w:shd w:val="clear" w:color="auto" w:fill="FFFFFF"/>
        <w:spacing w:before="0" w:beforeAutospacing="0" w:after="0" w:afterAutospacing="0" w:line="480" w:lineRule="atLeast"/>
        <w:ind w:firstLine="600"/>
        <w:jc w:val="both"/>
        <w:rPr>
          <w:rFonts w:ascii="微软雅黑" w:eastAsia="微软雅黑" w:hAnsi="微软雅黑" w:hint="eastAsia"/>
          <w:color w:val="646464"/>
          <w:sz w:val="18"/>
          <w:szCs w:val="18"/>
        </w:rPr>
      </w:pPr>
      <w:r>
        <w:rPr>
          <w:rFonts w:ascii="方正仿宋_gbk" w:eastAsia="方正仿宋_gbk" w:hAnsi="微软雅黑" w:hint="eastAsia"/>
          <w:color w:val="646464"/>
          <w:sz w:val="30"/>
          <w:szCs w:val="30"/>
        </w:rPr>
        <w:t>一等奖学金：占班级学生总人数的4%，每人每年1000元；</w:t>
      </w:r>
    </w:p>
    <w:p w14:paraId="37F42F5B" w14:textId="77777777" w:rsidR="009F55CA" w:rsidRDefault="009F55CA" w:rsidP="009F55CA">
      <w:pPr>
        <w:pStyle w:val="a7"/>
        <w:shd w:val="clear" w:color="auto" w:fill="FFFFFF"/>
        <w:spacing w:before="0" w:beforeAutospacing="0" w:after="0" w:afterAutospacing="0" w:line="480" w:lineRule="atLeast"/>
        <w:ind w:firstLine="600"/>
        <w:jc w:val="both"/>
        <w:rPr>
          <w:rFonts w:ascii="微软雅黑" w:eastAsia="微软雅黑" w:hAnsi="微软雅黑" w:hint="eastAsia"/>
          <w:color w:val="646464"/>
          <w:sz w:val="18"/>
          <w:szCs w:val="18"/>
        </w:rPr>
      </w:pPr>
      <w:r>
        <w:rPr>
          <w:rFonts w:ascii="方正仿宋_gbk" w:eastAsia="方正仿宋_gbk" w:hAnsi="微软雅黑" w:hint="eastAsia"/>
          <w:color w:val="646464"/>
          <w:sz w:val="30"/>
          <w:szCs w:val="30"/>
        </w:rPr>
        <w:t>二等奖学金：占班级学生总人数的6%，每人每年600元；</w:t>
      </w:r>
    </w:p>
    <w:p w14:paraId="2DC98509" w14:textId="77777777" w:rsidR="009F55CA" w:rsidRDefault="009F55CA" w:rsidP="009F55CA">
      <w:pPr>
        <w:pStyle w:val="a7"/>
        <w:shd w:val="clear" w:color="auto" w:fill="FFFFFF"/>
        <w:spacing w:before="0" w:beforeAutospacing="0" w:after="0" w:afterAutospacing="0" w:line="480" w:lineRule="atLeast"/>
        <w:ind w:firstLine="600"/>
        <w:jc w:val="both"/>
        <w:rPr>
          <w:rFonts w:ascii="微软雅黑" w:eastAsia="微软雅黑" w:hAnsi="微软雅黑" w:hint="eastAsia"/>
          <w:color w:val="646464"/>
          <w:sz w:val="18"/>
          <w:szCs w:val="18"/>
        </w:rPr>
      </w:pPr>
      <w:r>
        <w:rPr>
          <w:rFonts w:ascii="方正仿宋_gbk" w:eastAsia="方正仿宋_gbk" w:hAnsi="微软雅黑" w:hint="eastAsia"/>
          <w:color w:val="646464"/>
          <w:sz w:val="30"/>
          <w:szCs w:val="30"/>
        </w:rPr>
        <w:t>三等奖学金：占班级学生总人数的10%，每人每年400元。</w:t>
      </w:r>
    </w:p>
    <w:p w14:paraId="27016EFB" w14:textId="77777777" w:rsidR="009F55CA" w:rsidRDefault="009F55CA" w:rsidP="009F55CA">
      <w:pPr>
        <w:pStyle w:val="a7"/>
        <w:shd w:val="clear" w:color="auto" w:fill="FFFFFF"/>
        <w:spacing w:before="0" w:beforeAutospacing="0" w:after="0" w:afterAutospacing="0" w:line="480" w:lineRule="atLeast"/>
        <w:ind w:firstLine="600"/>
        <w:jc w:val="both"/>
        <w:rPr>
          <w:rFonts w:ascii="微软雅黑" w:eastAsia="微软雅黑" w:hAnsi="微软雅黑" w:hint="eastAsia"/>
          <w:color w:val="646464"/>
          <w:sz w:val="18"/>
          <w:szCs w:val="18"/>
        </w:rPr>
      </w:pPr>
      <w:r>
        <w:rPr>
          <w:rFonts w:ascii="方正仿宋_gbk" w:eastAsia="方正仿宋_gbk" w:hAnsi="微软雅黑" w:hint="eastAsia"/>
          <w:color w:val="646464"/>
          <w:sz w:val="30"/>
          <w:szCs w:val="30"/>
        </w:rPr>
        <w:t>按四舍五入计算各等级段获奖人数，一、二、三等奖总数比例不超过班级学生数的20%，各等级奖间、三等奖最后的平行名次按金额相加平均发放，如班级一等奖学金名额不足一人按一人计算；特等奖在各二级教学机构范围内按照学生总人数的1%评选。</w:t>
      </w:r>
    </w:p>
    <w:p w14:paraId="7D0B5C4F" w14:textId="77777777" w:rsidR="009F55CA" w:rsidRDefault="009F55CA" w:rsidP="009F55CA">
      <w:pPr>
        <w:pStyle w:val="a7"/>
        <w:shd w:val="clear" w:color="auto" w:fill="FFFFFF"/>
        <w:spacing w:before="0" w:beforeAutospacing="0" w:after="0" w:afterAutospacing="0" w:line="480" w:lineRule="atLeast"/>
        <w:ind w:firstLine="600"/>
        <w:jc w:val="both"/>
        <w:rPr>
          <w:rFonts w:ascii="微软雅黑" w:eastAsia="微软雅黑" w:hAnsi="微软雅黑" w:hint="eastAsia"/>
          <w:color w:val="646464"/>
          <w:sz w:val="18"/>
          <w:szCs w:val="18"/>
        </w:rPr>
      </w:pPr>
      <w:r>
        <w:rPr>
          <w:rFonts w:ascii="方正仿宋_gbk" w:eastAsia="方正仿宋_gbk" w:hAnsi="微软雅黑" w:hint="eastAsia"/>
          <w:color w:val="646464"/>
          <w:sz w:val="30"/>
          <w:szCs w:val="30"/>
        </w:rPr>
        <w:t>3.评选办法</w:t>
      </w:r>
    </w:p>
    <w:p w14:paraId="37E14DB1" w14:textId="77777777" w:rsidR="009F55CA" w:rsidRDefault="009F55CA" w:rsidP="009F55CA">
      <w:pPr>
        <w:pStyle w:val="a7"/>
        <w:shd w:val="clear" w:color="auto" w:fill="FFFFFF"/>
        <w:spacing w:before="0" w:beforeAutospacing="0" w:after="0" w:afterAutospacing="0" w:line="480" w:lineRule="atLeast"/>
        <w:ind w:firstLine="600"/>
        <w:jc w:val="both"/>
        <w:rPr>
          <w:rFonts w:ascii="微软雅黑" w:eastAsia="微软雅黑" w:hAnsi="微软雅黑" w:hint="eastAsia"/>
          <w:color w:val="646464"/>
          <w:sz w:val="18"/>
          <w:szCs w:val="18"/>
        </w:rPr>
      </w:pPr>
      <w:r>
        <w:rPr>
          <w:rFonts w:ascii="方正仿宋_gbk" w:eastAsia="方正仿宋_gbk" w:hAnsi="微软雅黑" w:hint="eastAsia"/>
          <w:color w:val="646464"/>
          <w:sz w:val="30"/>
          <w:szCs w:val="30"/>
        </w:rPr>
        <w:t>优秀学生奖学金的评审工作由各二级教学机构负责，以班级为单位每学年评选一次，辅导员（班主任）具体组织实施，要求</w:t>
      </w:r>
      <w:r>
        <w:rPr>
          <w:rFonts w:ascii="方正仿宋_gbk" w:eastAsia="方正仿宋_gbk" w:hAnsi="微软雅黑" w:hint="eastAsia"/>
          <w:color w:val="646464"/>
          <w:sz w:val="30"/>
          <w:szCs w:val="30"/>
        </w:rPr>
        <w:lastRenderedPageBreak/>
        <w:t>对照评选条件，严格把关。获奖名单由各二级教学机构审核、公示后，报学生处审核、公示、批准。</w:t>
      </w:r>
    </w:p>
    <w:p w14:paraId="596E570A" w14:textId="77777777" w:rsidR="009F55CA" w:rsidRDefault="009F55CA" w:rsidP="009F55CA">
      <w:pPr>
        <w:pStyle w:val="a7"/>
        <w:shd w:val="clear" w:color="auto" w:fill="FFFFFF"/>
        <w:spacing w:before="0" w:beforeAutospacing="0" w:after="0" w:afterAutospacing="0" w:line="480" w:lineRule="atLeast"/>
        <w:ind w:firstLine="600"/>
        <w:jc w:val="both"/>
        <w:rPr>
          <w:rFonts w:ascii="微软雅黑" w:eastAsia="微软雅黑" w:hAnsi="微软雅黑" w:hint="eastAsia"/>
          <w:color w:val="646464"/>
          <w:sz w:val="18"/>
          <w:szCs w:val="18"/>
        </w:rPr>
      </w:pPr>
      <w:r>
        <w:rPr>
          <w:rFonts w:ascii="方正仿宋_gbk" w:eastAsia="方正仿宋_gbk" w:hAnsi="微软雅黑" w:hint="eastAsia"/>
          <w:color w:val="646464"/>
          <w:sz w:val="30"/>
          <w:szCs w:val="30"/>
        </w:rPr>
        <w:t>（三）单项鼓励奖学金</w:t>
      </w:r>
    </w:p>
    <w:p w14:paraId="790E0F5E" w14:textId="77777777" w:rsidR="009F55CA" w:rsidRDefault="009F55CA" w:rsidP="009F55CA">
      <w:pPr>
        <w:pStyle w:val="a7"/>
        <w:shd w:val="clear" w:color="auto" w:fill="FFFFFF"/>
        <w:spacing w:before="0" w:beforeAutospacing="0" w:after="0" w:afterAutospacing="0" w:line="480" w:lineRule="atLeast"/>
        <w:ind w:firstLine="600"/>
        <w:jc w:val="both"/>
        <w:rPr>
          <w:rFonts w:ascii="微软雅黑" w:eastAsia="微软雅黑" w:hAnsi="微软雅黑" w:hint="eastAsia"/>
          <w:color w:val="646464"/>
          <w:sz w:val="18"/>
          <w:szCs w:val="18"/>
        </w:rPr>
      </w:pPr>
      <w:r>
        <w:rPr>
          <w:rFonts w:ascii="方正仿宋_gbk" w:eastAsia="方正仿宋_gbk" w:hAnsi="微软雅黑" w:hint="eastAsia"/>
          <w:color w:val="646464"/>
          <w:sz w:val="30"/>
          <w:szCs w:val="30"/>
        </w:rPr>
        <w:t>1.表彰对象</w:t>
      </w:r>
    </w:p>
    <w:p w14:paraId="2B708934" w14:textId="77777777" w:rsidR="009F55CA" w:rsidRDefault="009F55CA" w:rsidP="009F55CA">
      <w:pPr>
        <w:pStyle w:val="a7"/>
        <w:shd w:val="clear" w:color="auto" w:fill="FFFFFF"/>
        <w:spacing w:before="0" w:beforeAutospacing="0" w:after="0" w:afterAutospacing="0" w:line="480" w:lineRule="atLeast"/>
        <w:ind w:firstLine="600"/>
        <w:jc w:val="both"/>
        <w:rPr>
          <w:rFonts w:ascii="微软雅黑" w:eastAsia="微软雅黑" w:hAnsi="微软雅黑" w:hint="eastAsia"/>
          <w:color w:val="646464"/>
          <w:sz w:val="18"/>
          <w:szCs w:val="18"/>
        </w:rPr>
      </w:pPr>
      <w:r>
        <w:rPr>
          <w:rFonts w:ascii="方正仿宋_gbk" w:eastAsia="方正仿宋_gbk" w:hAnsi="微软雅黑" w:hint="eastAsia"/>
          <w:color w:val="646464"/>
          <w:sz w:val="30"/>
          <w:szCs w:val="30"/>
        </w:rPr>
        <w:t>在学校学年评优评奖活动中获优秀学生干部（含学生会、学生社团联合会、体育俱乐部、新闻中心等的学生干部、学生社区自我管理委员会、学生事务中心助理等）、“三好”学生、优秀团员、优秀团干、优秀毕业生、优秀学生工作者；在创建优良学风班、五四红旗团支部、文明寝室等精神文明建设中表现突出、受到校级以上通报表扬者。在获得荣誉证书同时，可给予一定奖励。</w:t>
      </w:r>
    </w:p>
    <w:p w14:paraId="174C53B4" w14:textId="77777777" w:rsidR="009F55CA" w:rsidRDefault="009F55CA" w:rsidP="009F55CA">
      <w:pPr>
        <w:pStyle w:val="a7"/>
        <w:shd w:val="clear" w:color="auto" w:fill="FFFFFF"/>
        <w:spacing w:before="0" w:beforeAutospacing="0" w:after="0" w:afterAutospacing="0" w:line="480" w:lineRule="atLeast"/>
        <w:ind w:firstLine="600"/>
        <w:jc w:val="both"/>
        <w:rPr>
          <w:rFonts w:ascii="微软雅黑" w:eastAsia="微软雅黑" w:hAnsi="微软雅黑" w:hint="eastAsia"/>
          <w:color w:val="646464"/>
          <w:sz w:val="18"/>
          <w:szCs w:val="18"/>
        </w:rPr>
      </w:pPr>
      <w:r>
        <w:rPr>
          <w:rFonts w:ascii="方正仿宋_gbk" w:eastAsia="方正仿宋_gbk" w:hAnsi="微软雅黑" w:hint="eastAsia"/>
          <w:color w:val="646464"/>
          <w:sz w:val="30"/>
          <w:szCs w:val="30"/>
        </w:rPr>
        <w:t>学校相关职能部门根据学校发展需要及实际情况设置单项针对学生的荣誉奖励，具体评定程序由设奖部门制定，并报学校批准实行。</w:t>
      </w:r>
    </w:p>
    <w:p w14:paraId="6633E2A0" w14:textId="77777777" w:rsidR="009F55CA" w:rsidRDefault="009F55CA" w:rsidP="009F55CA">
      <w:pPr>
        <w:pStyle w:val="a7"/>
        <w:shd w:val="clear" w:color="auto" w:fill="FFFFFF"/>
        <w:spacing w:before="0" w:beforeAutospacing="0" w:after="0" w:afterAutospacing="0" w:line="480" w:lineRule="atLeast"/>
        <w:ind w:firstLine="600"/>
        <w:jc w:val="both"/>
        <w:rPr>
          <w:rFonts w:ascii="微软雅黑" w:eastAsia="微软雅黑" w:hAnsi="微软雅黑" w:hint="eastAsia"/>
          <w:color w:val="646464"/>
          <w:sz w:val="18"/>
          <w:szCs w:val="18"/>
        </w:rPr>
      </w:pPr>
      <w:r>
        <w:rPr>
          <w:rFonts w:ascii="方正仿宋_gbk" w:eastAsia="方正仿宋_gbk" w:hAnsi="微软雅黑" w:hint="eastAsia"/>
          <w:color w:val="646464"/>
          <w:sz w:val="30"/>
          <w:szCs w:val="30"/>
        </w:rPr>
        <w:t>2.奖励标准</w:t>
      </w:r>
    </w:p>
    <w:p w14:paraId="6F8A03D7" w14:textId="77777777" w:rsidR="009F55CA" w:rsidRDefault="009F55CA" w:rsidP="009F55CA">
      <w:pPr>
        <w:pStyle w:val="a7"/>
        <w:shd w:val="clear" w:color="auto" w:fill="FFFFFF"/>
        <w:spacing w:before="0" w:beforeAutospacing="0" w:after="0" w:afterAutospacing="0" w:line="480" w:lineRule="atLeast"/>
        <w:ind w:firstLine="600"/>
        <w:jc w:val="both"/>
        <w:rPr>
          <w:rFonts w:ascii="微软雅黑" w:eastAsia="微软雅黑" w:hAnsi="微软雅黑" w:hint="eastAsia"/>
          <w:color w:val="646464"/>
          <w:sz w:val="18"/>
          <w:szCs w:val="18"/>
        </w:rPr>
      </w:pPr>
      <w:r>
        <w:rPr>
          <w:rFonts w:ascii="方正仿宋_gbk" w:eastAsia="方正仿宋_gbk" w:hAnsi="微软雅黑" w:hint="eastAsia"/>
          <w:color w:val="646464"/>
          <w:sz w:val="30"/>
          <w:szCs w:val="30"/>
        </w:rPr>
        <w:t>各单项奖励原则上，个人奖励不超过200元奖金或奖品，班级（团支部）不超过500元奖金或奖品，“文明寝室”不超过200元奖金或奖品。</w:t>
      </w:r>
    </w:p>
    <w:p w14:paraId="1CC248A4" w14:textId="77777777" w:rsidR="009F55CA" w:rsidRDefault="009F55CA" w:rsidP="009F55CA">
      <w:pPr>
        <w:pStyle w:val="a7"/>
        <w:shd w:val="clear" w:color="auto" w:fill="FFFFFF"/>
        <w:spacing w:before="0" w:beforeAutospacing="0" w:after="0" w:afterAutospacing="0" w:line="480" w:lineRule="atLeast"/>
        <w:ind w:firstLine="600"/>
        <w:jc w:val="both"/>
        <w:rPr>
          <w:rFonts w:ascii="微软雅黑" w:eastAsia="微软雅黑" w:hAnsi="微软雅黑" w:hint="eastAsia"/>
          <w:color w:val="646464"/>
          <w:sz w:val="18"/>
          <w:szCs w:val="18"/>
        </w:rPr>
      </w:pPr>
      <w:r>
        <w:rPr>
          <w:rFonts w:ascii="方正仿宋_gbk" w:eastAsia="方正仿宋_gbk" w:hAnsi="微软雅黑" w:hint="eastAsia"/>
          <w:color w:val="646464"/>
          <w:sz w:val="30"/>
          <w:szCs w:val="30"/>
        </w:rPr>
        <w:t>（四）学科、技能与体育竞赛奖学金</w:t>
      </w:r>
    </w:p>
    <w:p w14:paraId="64698707" w14:textId="77777777" w:rsidR="009F55CA" w:rsidRDefault="009F55CA" w:rsidP="009F55CA">
      <w:pPr>
        <w:pStyle w:val="a7"/>
        <w:shd w:val="clear" w:color="auto" w:fill="FFFFFF"/>
        <w:spacing w:before="0" w:beforeAutospacing="0" w:after="0" w:afterAutospacing="0" w:line="480" w:lineRule="atLeast"/>
        <w:ind w:firstLine="600"/>
        <w:jc w:val="both"/>
        <w:rPr>
          <w:rFonts w:ascii="微软雅黑" w:eastAsia="微软雅黑" w:hAnsi="微软雅黑" w:hint="eastAsia"/>
          <w:color w:val="646464"/>
          <w:sz w:val="18"/>
          <w:szCs w:val="18"/>
        </w:rPr>
      </w:pPr>
      <w:r>
        <w:rPr>
          <w:rFonts w:ascii="方正仿宋_gbk" w:eastAsia="方正仿宋_gbk" w:hAnsi="微软雅黑" w:hint="eastAsia"/>
          <w:color w:val="646464"/>
          <w:sz w:val="30"/>
          <w:szCs w:val="30"/>
        </w:rPr>
        <w:t>设立学科、技能、体育竞赛奖学金旨在表彰和奖励在由政府部门、学校或其他社会组织举办的、与学科专业关系紧密的大学生课外竞赛活动中取得荣誉的学生，鼓励学生</w:t>
      </w:r>
      <w:proofErr w:type="gramStart"/>
      <w:r>
        <w:rPr>
          <w:rFonts w:ascii="方正仿宋_gbk" w:eastAsia="方正仿宋_gbk" w:hAnsi="微软雅黑" w:hint="eastAsia"/>
          <w:color w:val="646464"/>
          <w:sz w:val="30"/>
          <w:szCs w:val="30"/>
        </w:rPr>
        <w:t>践行</w:t>
      </w:r>
      <w:proofErr w:type="gramEnd"/>
      <w:r>
        <w:rPr>
          <w:rFonts w:ascii="方正仿宋_gbk" w:eastAsia="方正仿宋_gbk" w:hAnsi="微软雅黑" w:hint="eastAsia"/>
          <w:color w:val="646464"/>
          <w:sz w:val="30"/>
          <w:szCs w:val="30"/>
        </w:rPr>
        <w:t>社会主义核心</w:t>
      </w:r>
      <w:r>
        <w:rPr>
          <w:rFonts w:ascii="方正仿宋_gbk" w:eastAsia="方正仿宋_gbk" w:hAnsi="微软雅黑" w:hint="eastAsia"/>
          <w:color w:val="646464"/>
          <w:sz w:val="30"/>
          <w:szCs w:val="30"/>
        </w:rPr>
        <w:lastRenderedPageBreak/>
        <w:t>价值观，用模范行动带动和影响全体学生，推动我校校风建设和学风建设。</w:t>
      </w:r>
    </w:p>
    <w:p w14:paraId="3F6E1460" w14:textId="77777777" w:rsidR="009F55CA" w:rsidRDefault="009F55CA" w:rsidP="009F55CA">
      <w:pPr>
        <w:pStyle w:val="a7"/>
        <w:shd w:val="clear" w:color="auto" w:fill="FFFFFF"/>
        <w:spacing w:before="0" w:beforeAutospacing="0" w:after="0" w:afterAutospacing="0" w:line="480" w:lineRule="atLeast"/>
        <w:ind w:firstLine="600"/>
        <w:jc w:val="both"/>
        <w:rPr>
          <w:rFonts w:ascii="微软雅黑" w:eastAsia="微软雅黑" w:hAnsi="微软雅黑" w:hint="eastAsia"/>
          <w:color w:val="646464"/>
          <w:sz w:val="18"/>
          <w:szCs w:val="18"/>
        </w:rPr>
      </w:pPr>
      <w:r>
        <w:rPr>
          <w:rFonts w:ascii="方正仿宋_gbk" w:eastAsia="方正仿宋_gbk" w:hAnsi="微软雅黑" w:hint="eastAsia"/>
          <w:color w:val="646464"/>
          <w:sz w:val="30"/>
          <w:szCs w:val="30"/>
        </w:rPr>
        <w:t>1.学科、技能与体育竞赛奖学金在每年9月由各院（系）或组织参与竞赛部门集中根据学校相关制度规定进行提名申请，评定材料由设奖部门审核、汇总，并经公示无异议，</w:t>
      </w:r>
      <w:proofErr w:type="gramStart"/>
      <w:r>
        <w:rPr>
          <w:rFonts w:ascii="方正仿宋_gbk" w:eastAsia="方正仿宋_gbk" w:hAnsi="微软雅黑" w:hint="eastAsia"/>
          <w:color w:val="646464"/>
          <w:sz w:val="30"/>
          <w:szCs w:val="30"/>
        </w:rPr>
        <w:t>由校奖助学</w:t>
      </w:r>
      <w:proofErr w:type="gramEnd"/>
      <w:r>
        <w:rPr>
          <w:rFonts w:ascii="方正仿宋_gbk" w:eastAsia="方正仿宋_gbk" w:hAnsi="微软雅黑" w:hint="eastAsia"/>
          <w:color w:val="646464"/>
          <w:sz w:val="30"/>
          <w:szCs w:val="30"/>
        </w:rPr>
        <w:t>金工作委员会审定后发放。过程材料需归档并报学生处备案。</w:t>
      </w:r>
    </w:p>
    <w:p w14:paraId="7D1071E0" w14:textId="77777777" w:rsidR="009F55CA" w:rsidRDefault="009F55CA" w:rsidP="009F55CA">
      <w:pPr>
        <w:pStyle w:val="a7"/>
        <w:shd w:val="clear" w:color="auto" w:fill="FFFFFF"/>
        <w:spacing w:before="0" w:beforeAutospacing="0" w:after="0" w:afterAutospacing="0" w:line="480" w:lineRule="atLeast"/>
        <w:ind w:firstLine="600"/>
        <w:jc w:val="both"/>
        <w:rPr>
          <w:rFonts w:ascii="微软雅黑" w:eastAsia="微软雅黑" w:hAnsi="微软雅黑" w:hint="eastAsia"/>
          <w:color w:val="646464"/>
          <w:sz w:val="18"/>
          <w:szCs w:val="18"/>
        </w:rPr>
      </w:pPr>
      <w:r>
        <w:rPr>
          <w:rFonts w:ascii="方正仿宋_gbk" w:eastAsia="方正仿宋_gbk" w:hAnsi="微软雅黑" w:hint="eastAsia"/>
          <w:color w:val="646464"/>
          <w:sz w:val="30"/>
          <w:szCs w:val="30"/>
        </w:rPr>
        <w:t>2.奖励标准</w:t>
      </w:r>
    </w:p>
    <w:p w14:paraId="7AED97C1" w14:textId="77777777" w:rsidR="009F55CA" w:rsidRDefault="009F55CA" w:rsidP="009F55CA">
      <w:pPr>
        <w:pStyle w:val="a7"/>
        <w:shd w:val="clear" w:color="auto" w:fill="FFFFFF"/>
        <w:spacing w:before="0" w:beforeAutospacing="0" w:after="0" w:afterAutospacing="0" w:line="480" w:lineRule="atLeast"/>
        <w:ind w:firstLine="600"/>
        <w:jc w:val="both"/>
        <w:rPr>
          <w:rFonts w:ascii="微软雅黑" w:eastAsia="微软雅黑" w:hAnsi="微软雅黑" w:hint="eastAsia"/>
          <w:color w:val="646464"/>
          <w:sz w:val="18"/>
          <w:szCs w:val="18"/>
        </w:rPr>
      </w:pPr>
      <w:r>
        <w:rPr>
          <w:rFonts w:ascii="方正仿宋_gbk" w:eastAsia="方正仿宋_gbk" w:hAnsi="微软雅黑" w:hint="eastAsia"/>
          <w:color w:val="646464"/>
          <w:sz w:val="30"/>
          <w:szCs w:val="30"/>
        </w:rPr>
        <w:t>依照《合肥学院学科和技能竞赛活动实施办法》等相关制度执行。</w:t>
      </w:r>
    </w:p>
    <w:p w14:paraId="07E3D136" w14:textId="77777777" w:rsidR="009F55CA" w:rsidRDefault="009F55CA" w:rsidP="009F55CA">
      <w:pPr>
        <w:pStyle w:val="a7"/>
        <w:shd w:val="clear" w:color="auto" w:fill="FFFFFF"/>
        <w:spacing w:before="0" w:beforeAutospacing="0" w:after="0" w:afterAutospacing="0" w:line="480" w:lineRule="atLeast"/>
        <w:ind w:firstLine="600"/>
        <w:jc w:val="both"/>
        <w:rPr>
          <w:rFonts w:ascii="微软雅黑" w:eastAsia="微软雅黑" w:hAnsi="微软雅黑" w:hint="eastAsia"/>
          <w:color w:val="646464"/>
          <w:sz w:val="18"/>
          <w:szCs w:val="18"/>
        </w:rPr>
      </w:pPr>
      <w:r>
        <w:rPr>
          <w:rFonts w:ascii="方正仿宋_gbk" w:eastAsia="方正仿宋_gbk" w:hAnsi="微软雅黑" w:hint="eastAsia"/>
          <w:color w:val="646464"/>
          <w:sz w:val="30"/>
          <w:szCs w:val="30"/>
        </w:rPr>
        <w:t>（五）校长特别奖学金</w:t>
      </w:r>
    </w:p>
    <w:p w14:paraId="49DDAF1A" w14:textId="77777777" w:rsidR="009F55CA" w:rsidRDefault="009F55CA" w:rsidP="009F55CA">
      <w:pPr>
        <w:pStyle w:val="a7"/>
        <w:shd w:val="clear" w:color="auto" w:fill="FFFFFF"/>
        <w:spacing w:before="0" w:beforeAutospacing="0" w:after="0" w:afterAutospacing="0" w:line="480" w:lineRule="atLeast"/>
        <w:ind w:firstLine="600"/>
        <w:jc w:val="both"/>
        <w:rPr>
          <w:rFonts w:ascii="微软雅黑" w:eastAsia="微软雅黑" w:hAnsi="微软雅黑" w:hint="eastAsia"/>
          <w:color w:val="646464"/>
          <w:sz w:val="18"/>
          <w:szCs w:val="18"/>
        </w:rPr>
      </w:pPr>
      <w:r>
        <w:rPr>
          <w:rFonts w:ascii="方正仿宋_gbk" w:eastAsia="方正仿宋_gbk" w:hAnsi="微软雅黑" w:hint="eastAsia"/>
          <w:color w:val="646464"/>
          <w:sz w:val="30"/>
          <w:szCs w:val="30"/>
        </w:rPr>
        <w:t>学校对在重要活动、重大事件处理中表现特别突出的学生个人或集体，给予特别奖励。评定由二级教学机构或相关职能部门会同学生处提名（表彰对象、奖励标准），</w:t>
      </w:r>
      <w:proofErr w:type="gramStart"/>
      <w:r>
        <w:rPr>
          <w:rFonts w:ascii="方正仿宋_gbk" w:eastAsia="方正仿宋_gbk" w:hAnsi="微软雅黑" w:hint="eastAsia"/>
          <w:color w:val="646464"/>
          <w:sz w:val="30"/>
          <w:szCs w:val="30"/>
        </w:rPr>
        <w:t>经校奖助学</w:t>
      </w:r>
      <w:proofErr w:type="gramEnd"/>
      <w:r>
        <w:rPr>
          <w:rFonts w:ascii="方正仿宋_gbk" w:eastAsia="方正仿宋_gbk" w:hAnsi="微软雅黑" w:hint="eastAsia"/>
          <w:color w:val="646464"/>
          <w:sz w:val="30"/>
          <w:szCs w:val="30"/>
        </w:rPr>
        <w:t>金工作委员会审定后在全校范围内公示，公示无异议后发放。</w:t>
      </w:r>
    </w:p>
    <w:p w14:paraId="589351E9" w14:textId="77777777" w:rsidR="009F55CA" w:rsidRDefault="009F55CA" w:rsidP="009F55CA">
      <w:pPr>
        <w:pStyle w:val="a7"/>
        <w:shd w:val="clear" w:color="auto" w:fill="FFFFFF"/>
        <w:spacing w:before="0" w:beforeAutospacing="0" w:after="0" w:afterAutospacing="0" w:line="480" w:lineRule="atLeast"/>
        <w:ind w:firstLine="600"/>
        <w:jc w:val="both"/>
        <w:rPr>
          <w:rFonts w:ascii="微软雅黑" w:eastAsia="微软雅黑" w:hAnsi="微软雅黑" w:hint="eastAsia"/>
          <w:color w:val="646464"/>
          <w:sz w:val="18"/>
          <w:szCs w:val="18"/>
        </w:rPr>
      </w:pPr>
      <w:r>
        <w:rPr>
          <w:rFonts w:ascii="方正仿宋_gbk" w:eastAsia="方正仿宋_gbk" w:hAnsi="微软雅黑" w:hint="eastAsia"/>
          <w:color w:val="646464"/>
          <w:sz w:val="30"/>
          <w:szCs w:val="30"/>
        </w:rPr>
        <w:t>（六）国家奖学金、国家励志奖学金、国家助学金</w:t>
      </w:r>
    </w:p>
    <w:p w14:paraId="26BA2CD7" w14:textId="77777777" w:rsidR="009F55CA" w:rsidRDefault="009F55CA" w:rsidP="009F55CA">
      <w:pPr>
        <w:pStyle w:val="a7"/>
        <w:shd w:val="clear" w:color="auto" w:fill="FFFFFF"/>
        <w:spacing w:before="0" w:beforeAutospacing="0" w:after="0" w:afterAutospacing="0" w:line="480" w:lineRule="atLeast"/>
        <w:ind w:firstLine="600"/>
        <w:jc w:val="both"/>
        <w:rPr>
          <w:rFonts w:ascii="微软雅黑" w:eastAsia="微软雅黑" w:hAnsi="微软雅黑" w:hint="eastAsia"/>
          <w:color w:val="646464"/>
          <w:sz w:val="18"/>
          <w:szCs w:val="18"/>
        </w:rPr>
      </w:pPr>
      <w:r>
        <w:rPr>
          <w:rFonts w:ascii="方正仿宋_gbk" w:eastAsia="方正仿宋_gbk" w:hAnsi="微软雅黑" w:hint="eastAsia"/>
          <w:color w:val="646464"/>
          <w:sz w:val="30"/>
          <w:szCs w:val="30"/>
        </w:rPr>
        <w:t>根据《普通本科高校、高等职业学校国家奖学金、国家励志奖学金、国家助学金管理暂行办法》，按照省财政厅、教育厅分配的名额由各二级教学机构等额评出国家奖、助学金初评名单经公示后报学生处审核。国家奖学金，每人每年8000元，国家励志奖学金，每人每年5000元，国家助学金，每人每年2000—4000元 。</w:t>
      </w:r>
    </w:p>
    <w:p w14:paraId="4F56FBBC" w14:textId="77777777" w:rsidR="009F55CA" w:rsidRDefault="009F55CA" w:rsidP="009F55CA">
      <w:pPr>
        <w:pStyle w:val="a7"/>
        <w:shd w:val="clear" w:color="auto" w:fill="FFFFFF"/>
        <w:spacing w:before="0" w:beforeAutospacing="0" w:after="0" w:afterAutospacing="0" w:line="480" w:lineRule="atLeast"/>
        <w:ind w:firstLine="600"/>
        <w:jc w:val="both"/>
        <w:rPr>
          <w:rFonts w:ascii="微软雅黑" w:eastAsia="微软雅黑" w:hAnsi="微软雅黑" w:hint="eastAsia"/>
          <w:color w:val="646464"/>
          <w:sz w:val="18"/>
          <w:szCs w:val="18"/>
        </w:rPr>
      </w:pPr>
      <w:r>
        <w:rPr>
          <w:rFonts w:ascii="方正仿宋_gbk" w:eastAsia="方正仿宋_gbk" w:hAnsi="微软雅黑" w:hint="eastAsia"/>
          <w:color w:val="646464"/>
          <w:sz w:val="30"/>
          <w:szCs w:val="30"/>
        </w:rPr>
        <w:t>（七）师范专业奖学金</w:t>
      </w:r>
    </w:p>
    <w:p w14:paraId="57044E03" w14:textId="77777777" w:rsidR="009F55CA" w:rsidRDefault="009F55CA" w:rsidP="009F55CA">
      <w:pPr>
        <w:pStyle w:val="a7"/>
        <w:shd w:val="clear" w:color="auto" w:fill="FFFFFF"/>
        <w:spacing w:before="0" w:beforeAutospacing="0" w:after="0" w:afterAutospacing="0" w:line="480" w:lineRule="atLeast"/>
        <w:ind w:firstLine="600"/>
        <w:jc w:val="both"/>
        <w:rPr>
          <w:rFonts w:ascii="微软雅黑" w:eastAsia="微软雅黑" w:hAnsi="微软雅黑" w:hint="eastAsia"/>
          <w:color w:val="646464"/>
          <w:sz w:val="18"/>
          <w:szCs w:val="18"/>
        </w:rPr>
      </w:pPr>
      <w:r>
        <w:rPr>
          <w:rFonts w:ascii="方正仿宋_gbk" w:eastAsia="方正仿宋_gbk" w:hAnsi="微软雅黑" w:hint="eastAsia"/>
          <w:color w:val="646464"/>
          <w:sz w:val="30"/>
          <w:szCs w:val="30"/>
        </w:rPr>
        <w:lastRenderedPageBreak/>
        <w:t>为鼓励师范专业学生在校期间刻苦学习，奋发向上，毕业后献身社会主义教育事业，设立师范专业奖学金。</w:t>
      </w:r>
    </w:p>
    <w:p w14:paraId="5B31A673" w14:textId="77777777" w:rsidR="009F55CA" w:rsidRDefault="009F55CA" w:rsidP="009F55CA">
      <w:pPr>
        <w:pStyle w:val="a7"/>
        <w:shd w:val="clear" w:color="auto" w:fill="FFFFFF"/>
        <w:spacing w:before="0" w:beforeAutospacing="0" w:after="0" w:afterAutospacing="0" w:line="480" w:lineRule="atLeast"/>
        <w:ind w:firstLine="600"/>
        <w:jc w:val="both"/>
        <w:rPr>
          <w:rFonts w:ascii="微软雅黑" w:eastAsia="微软雅黑" w:hAnsi="微软雅黑" w:hint="eastAsia"/>
          <w:color w:val="646464"/>
          <w:sz w:val="18"/>
          <w:szCs w:val="18"/>
        </w:rPr>
      </w:pPr>
      <w:r>
        <w:rPr>
          <w:rFonts w:ascii="方正仿宋_gbk" w:eastAsia="方正仿宋_gbk" w:hAnsi="微软雅黑" w:hint="eastAsia"/>
          <w:color w:val="646464"/>
          <w:sz w:val="30"/>
          <w:szCs w:val="30"/>
        </w:rPr>
        <w:t>1.发放范围：在安徽省范围内从事教育及相关工作的；省外生源的师范专业毕业生回原籍从事教育及相关工作的；赴老少边困地区及参加“三支一扶”、西部计划、</w:t>
      </w:r>
      <w:proofErr w:type="gramStart"/>
      <w:r>
        <w:rPr>
          <w:rFonts w:ascii="方正仿宋_gbk" w:eastAsia="方正仿宋_gbk" w:hAnsi="微软雅黑" w:hint="eastAsia"/>
          <w:color w:val="646464"/>
          <w:sz w:val="30"/>
          <w:szCs w:val="30"/>
        </w:rPr>
        <w:t>特</w:t>
      </w:r>
      <w:proofErr w:type="gramEnd"/>
      <w:r>
        <w:rPr>
          <w:rFonts w:ascii="方正仿宋_gbk" w:eastAsia="方正仿宋_gbk" w:hAnsi="微软雅黑" w:hint="eastAsia"/>
          <w:color w:val="646464"/>
          <w:sz w:val="30"/>
          <w:szCs w:val="30"/>
        </w:rPr>
        <w:t>岗教师等从事教育及相关工作的。</w:t>
      </w:r>
    </w:p>
    <w:p w14:paraId="1ACB700F" w14:textId="77777777" w:rsidR="009F55CA" w:rsidRDefault="009F55CA" w:rsidP="009F55CA">
      <w:pPr>
        <w:pStyle w:val="a7"/>
        <w:shd w:val="clear" w:color="auto" w:fill="FFFFFF"/>
        <w:spacing w:before="0" w:beforeAutospacing="0" w:after="0" w:afterAutospacing="0" w:line="480" w:lineRule="atLeast"/>
        <w:ind w:firstLine="600"/>
        <w:jc w:val="both"/>
        <w:rPr>
          <w:rFonts w:ascii="微软雅黑" w:eastAsia="微软雅黑" w:hAnsi="微软雅黑" w:hint="eastAsia"/>
          <w:color w:val="646464"/>
          <w:sz w:val="18"/>
          <w:szCs w:val="18"/>
        </w:rPr>
      </w:pPr>
      <w:r>
        <w:rPr>
          <w:rFonts w:ascii="方正仿宋_gbk" w:eastAsia="方正仿宋_gbk" w:hAnsi="微软雅黑" w:hint="eastAsia"/>
          <w:color w:val="646464"/>
          <w:sz w:val="30"/>
          <w:szCs w:val="30"/>
        </w:rPr>
        <w:t>2.发放标准：师范专业奖学金每生每年发放500元，按学制年限在毕业后一次发放到位。</w:t>
      </w:r>
    </w:p>
    <w:p w14:paraId="0996A09B" w14:textId="77777777" w:rsidR="009F55CA" w:rsidRDefault="009F55CA" w:rsidP="009F55CA">
      <w:pPr>
        <w:pStyle w:val="a7"/>
        <w:shd w:val="clear" w:color="auto" w:fill="FFFFFF"/>
        <w:spacing w:before="0" w:beforeAutospacing="0" w:after="0" w:afterAutospacing="0" w:line="480" w:lineRule="atLeast"/>
        <w:ind w:firstLine="600"/>
        <w:jc w:val="both"/>
        <w:rPr>
          <w:rFonts w:ascii="微软雅黑" w:eastAsia="微软雅黑" w:hAnsi="微软雅黑" w:hint="eastAsia"/>
          <w:color w:val="646464"/>
          <w:sz w:val="18"/>
          <w:szCs w:val="18"/>
        </w:rPr>
      </w:pPr>
      <w:r>
        <w:rPr>
          <w:rFonts w:ascii="方正仿宋_gbk" w:eastAsia="方正仿宋_gbk" w:hAnsi="微软雅黑" w:hint="eastAsia"/>
          <w:color w:val="646464"/>
          <w:sz w:val="30"/>
          <w:szCs w:val="30"/>
        </w:rPr>
        <w:t>3.师范专业奖学金由相关部门根据上级要求和工作实际制定专门工作方法，做好管理与发放工作。</w:t>
      </w:r>
    </w:p>
    <w:p w14:paraId="729C13C7" w14:textId="77777777" w:rsidR="009F55CA" w:rsidRDefault="009F55CA" w:rsidP="009F55CA">
      <w:pPr>
        <w:pStyle w:val="a7"/>
        <w:shd w:val="clear" w:color="auto" w:fill="FFFFFF"/>
        <w:spacing w:before="0" w:beforeAutospacing="0" w:after="0" w:afterAutospacing="0" w:line="480" w:lineRule="atLeast"/>
        <w:ind w:firstLine="600"/>
        <w:jc w:val="both"/>
        <w:rPr>
          <w:rFonts w:ascii="微软雅黑" w:eastAsia="微软雅黑" w:hAnsi="微软雅黑" w:hint="eastAsia"/>
          <w:color w:val="646464"/>
          <w:sz w:val="18"/>
          <w:szCs w:val="18"/>
        </w:rPr>
      </w:pPr>
      <w:r>
        <w:rPr>
          <w:rFonts w:ascii="方正仿宋_gbk" w:eastAsia="方正仿宋_gbk" w:hAnsi="微软雅黑" w:hint="eastAsia"/>
          <w:color w:val="646464"/>
          <w:sz w:val="30"/>
          <w:szCs w:val="30"/>
        </w:rPr>
        <w:t>（八）由社会捐资设立的优秀学生奖学金</w:t>
      </w:r>
    </w:p>
    <w:p w14:paraId="68AF9F58" w14:textId="77777777" w:rsidR="009F55CA" w:rsidRDefault="009F55CA" w:rsidP="009F55CA">
      <w:pPr>
        <w:pStyle w:val="a7"/>
        <w:shd w:val="clear" w:color="auto" w:fill="FFFFFF"/>
        <w:spacing w:before="0" w:beforeAutospacing="0" w:after="0" w:afterAutospacing="0" w:line="480" w:lineRule="atLeast"/>
        <w:ind w:firstLine="600"/>
        <w:jc w:val="both"/>
        <w:rPr>
          <w:rFonts w:ascii="微软雅黑" w:eastAsia="微软雅黑" w:hAnsi="微软雅黑" w:hint="eastAsia"/>
          <w:color w:val="646464"/>
          <w:sz w:val="18"/>
          <w:szCs w:val="18"/>
        </w:rPr>
      </w:pPr>
      <w:r>
        <w:rPr>
          <w:rFonts w:ascii="方正仿宋_gbk" w:eastAsia="方正仿宋_gbk" w:hAnsi="微软雅黑" w:hint="eastAsia"/>
          <w:color w:val="646464"/>
          <w:sz w:val="30"/>
          <w:szCs w:val="30"/>
        </w:rPr>
        <w:t>根据学校与社会捐资、奖学金出资方商定的评选办法，每年评出社会捐资奖学金获得者若干名，奖学金金额按捐资协议确定。</w:t>
      </w:r>
    </w:p>
    <w:p w14:paraId="3480DC18" w14:textId="77777777" w:rsidR="009F55CA" w:rsidRDefault="009F55CA" w:rsidP="009F55CA">
      <w:pPr>
        <w:pStyle w:val="a7"/>
        <w:shd w:val="clear" w:color="auto" w:fill="FFFFFF"/>
        <w:spacing w:before="0" w:beforeAutospacing="0" w:after="0" w:afterAutospacing="0" w:line="480" w:lineRule="atLeast"/>
        <w:ind w:firstLine="600"/>
        <w:jc w:val="both"/>
        <w:rPr>
          <w:rFonts w:ascii="微软雅黑" w:eastAsia="微软雅黑" w:hAnsi="微软雅黑" w:hint="eastAsia"/>
          <w:color w:val="646464"/>
          <w:sz w:val="18"/>
          <w:szCs w:val="18"/>
        </w:rPr>
      </w:pPr>
      <w:r>
        <w:rPr>
          <w:rFonts w:ascii="方正仿宋_gbk" w:eastAsia="方正仿宋_gbk" w:hAnsi="微软雅黑" w:hint="eastAsia"/>
          <w:color w:val="646464"/>
          <w:sz w:val="30"/>
          <w:szCs w:val="30"/>
        </w:rPr>
        <w:t>（九）学校根据发展情况和条件，按实际需要增设的单项奖学金。具体评奖条件和奖励标准另行制定，并报学校批准、实行。</w:t>
      </w:r>
    </w:p>
    <w:p w14:paraId="4E88587D" w14:textId="77777777" w:rsidR="009F55CA" w:rsidRDefault="009F55CA" w:rsidP="009F55CA">
      <w:pPr>
        <w:pStyle w:val="a7"/>
        <w:shd w:val="clear" w:color="auto" w:fill="FFFFFF"/>
        <w:spacing w:before="0" w:beforeAutospacing="0" w:after="0" w:afterAutospacing="0" w:line="480" w:lineRule="atLeast"/>
        <w:ind w:firstLine="600"/>
        <w:jc w:val="center"/>
        <w:rPr>
          <w:rFonts w:ascii="微软雅黑" w:eastAsia="微软雅黑" w:hAnsi="微软雅黑" w:hint="eastAsia"/>
          <w:color w:val="646464"/>
          <w:sz w:val="18"/>
          <w:szCs w:val="18"/>
        </w:rPr>
      </w:pPr>
      <w:r>
        <w:rPr>
          <w:rFonts w:ascii="方正仿宋_gbk" w:eastAsia="方正仿宋_gbk" w:hAnsi="微软雅黑" w:hint="eastAsia"/>
          <w:color w:val="646464"/>
          <w:sz w:val="30"/>
          <w:szCs w:val="30"/>
        </w:rPr>
        <w:t>第六章奖学金管理和发放</w:t>
      </w:r>
    </w:p>
    <w:p w14:paraId="5FB79018" w14:textId="77777777" w:rsidR="009F55CA" w:rsidRDefault="009F55CA" w:rsidP="009F55CA">
      <w:pPr>
        <w:pStyle w:val="a7"/>
        <w:shd w:val="clear" w:color="auto" w:fill="FFFFFF"/>
        <w:spacing w:before="0" w:beforeAutospacing="0" w:after="0" w:afterAutospacing="0" w:line="480" w:lineRule="atLeast"/>
        <w:ind w:firstLine="600"/>
        <w:jc w:val="both"/>
        <w:rPr>
          <w:rFonts w:ascii="微软雅黑" w:eastAsia="微软雅黑" w:hAnsi="微软雅黑" w:hint="eastAsia"/>
          <w:color w:val="646464"/>
          <w:sz w:val="18"/>
          <w:szCs w:val="18"/>
        </w:rPr>
      </w:pPr>
      <w:r>
        <w:rPr>
          <w:rFonts w:ascii="方正仿宋_gbk" w:eastAsia="方正仿宋_gbk" w:hAnsi="微软雅黑" w:hint="eastAsia"/>
          <w:color w:val="646464"/>
          <w:sz w:val="30"/>
          <w:szCs w:val="30"/>
        </w:rPr>
        <w:t>第九条学校奖助学金评审委员会和各二级教学机构在认真做好评审和推荐工作的同时，务必加强对就奖学金发放和使用的管理，遵循“公开、公正、公平”原则，严格按文件规定评审和发放，不得截留、挪用，秉承“谁设立、谁负责”的工作原则，接受校纪检监察部门和上级主管部门的工作检查、督查,对在奖</w:t>
      </w:r>
      <w:r>
        <w:rPr>
          <w:rFonts w:ascii="方正仿宋_gbk" w:eastAsia="方正仿宋_gbk" w:hAnsi="微软雅黑" w:hint="eastAsia"/>
          <w:color w:val="646464"/>
          <w:sz w:val="30"/>
          <w:szCs w:val="30"/>
        </w:rPr>
        <w:lastRenderedPageBreak/>
        <w:t>学金发放和使用过程中弄虚作假的，除追回违规所得外，并按有关规定严肃处理。</w:t>
      </w:r>
    </w:p>
    <w:p w14:paraId="201FDD02" w14:textId="77777777" w:rsidR="009F55CA" w:rsidRDefault="009F55CA" w:rsidP="009F55CA">
      <w:pPr>
        <w:pStyle w:val="a7"/>
        <w:shd w:val="clear" w:color="auto" w:fill="FFFFFF"/>
        <w:spacing w:before="0" w:beforeAutospacing="0" w:after="0" w:afterAutospacing="0" w:line="480" w:lineRule="atLeast"/>
        <w:ind w:firstLine="600"/>
        <w:jc w:val="both"/>
        <w:rPr>
          <w:rFonts w:ascii="微软雅黑" w:eastAsia="微软雅黑" w:hAnsi="微软雅黑" w:hint="eastAsia"/>
          <w:color w:val="646464"/>
          <w:sz w:val="18"/>
          <w:szCs w:val="18"/>
        </w:rPr>
      </w:pPr>
      <w:r>
        <w:rPr>
          <w:rFonts w:ascii="方正仿宋_gbk" w:eastAsia="方正仿宋_gbk" w:hAnsi="微软雅黑" w:hint="eastAsia"/>
          <w:color w:val="646464"/>
          <w:sz w:val="30"/>
          <w:szCs w:val="30"/>
        </w:rPr>
        <w:t>第十条奖学金证书由学校统一印制。</w:t>
      </w:r>
    </w:p>
    <w:p w14:paraId="016E6BF9" w14:textId="77777777" w:rsidR="009F55CA" w:rsidRDefault="009F55CA" w:rsidP="009F55CA">
      <w:pPr>
        <w:pStyle w:val="a7"/>
        <w:shd w:val="clear" w:color="auto" w:fill="FFFFFF"/>
        <w:spacing w:before="0" w:beforeAutospacing="0" w:after="0" w:afterAutospacing="0" w:line="480" w:lineRule="atLeast"/>
        <w:ind w:firstLine="600"/>
        <w:jc w:val="both"/>
        <w:rPr>
          <w:rFonts w:ascii="微软雅黑" w:eastAsia="微软雅黑" w:hAnsi="微软雅黑" w:hint="eastAsia"/>
          <w:color w:val="646464"/>
          <w:sz w:val="18"/>
          <w:szCs w:val="18"/>
        </w:rPr>
      </w:pPr>
      <w:r>
        <w:rPr>
          <w:rFonts w:ascii="方正仿宋_gbk" w:eastAsia="方正仿宋_gbk" w:hAnsi="微软雅黑" w:hint="eastAsia"/>
          <w:color w:val="646464"/>
          <w:sz w:val="30"/>
          <w:szCs w:val="30"/>
        </w:rPr>
        <w:t>第十一条社会捐资奖学金（含资助性奖学金）根据与赞助者达成的协议，可以给予赞助者冠名权，冠名权以在证书里出现“该奖学金由某某提供”或者“某某奖学金”为体现方式。</w:t>
      </w:r>
    </w:p>
    <w:p w14:paraId="0430E58F" w14:textId="77777777" w:rsidR="009F55CA" w:rsidRDefault="009F55CA" w:rsidP="009F55CA">
      <w:pPr>
        <w:pStyle w:val="a7"/>
        <w:shd w:val="clear" w:color="auto" w:fill="FFFFFF"/>
        <w:spacing w:before="0" w:beforeAutospacing="0" w:after="0" w:afterAutospacing="0" w:line="480" w:lineRule="atLeast"/>
        <w:ind w:firstLine="600"/>
        <w:jc w:val="both"/>
        <w:rPr>
          <w:rFonts w:ascii="微软雅黑" w:eastAsia="微软雅黑" w:hAnsi="微软雅黑" w:hint="eastAsia"/>
          <w:color w:val="646464"/>
          <w:sz w:val="18"/>
          <w:szCs w:val="18"/>
        </w:rPr>
      </w:pPr>
      <w:r>
        <w:rPr>
          <w:rFonts w:ascii="方正仿宋_gbk" w:eastAsia="方正仿宋_gbk" w:hAnsi="微软雅黑" w:hint="eastAsia"/>
          <w:color w:val="646464"/>
          <w:sz w:val="30"/>
          <w:szCs w:val="30"/>
        </w:rPr>
        <w:t>第十二条奖学金评选时间一般为每年9至10月份。由社会捐资的其他类别的奖学金，由学校与捐资者协商确定。</w:t>
      </w:r>
    </w:p>
    <w:p w14:paraId="62E357F8" w14:textId="77777777" w:rsidR="009F55CA" w:rsidRDefault="009F55CA" w:rsidP="009F55CA">
      <w:pPr>
        <w:pStyle w:val="a7"/>
        <w:shd w:val="clear" w:color="auto" w:fill="FFFFFF"/>
        <w:spacing w:before="0" w:beforeAutospacing="0" w:after="0" w:afterAutospacing="0" w:line="480" w:lineRule="atLeast"/>
        <w:ind w:firstLine="600"/>
        <w:jc w:val="both"/>
        <w:rPr>
          <w:rFonts w:ascii="微软雅黑" w:eastAsia="微软雅黑" w:hAnsi="微软雅黑" w:hint="eastAsia"/>
          <w:color w:val="646464"/>
          <w:sz w:val="18"/>
          <w:szCs w:val="18"/>
        </w:rPr>
      </w:pPr>
      <w:r>
        <w:rPr>
          <w:rFonts w:ascii="方正仿宋_gbk" w:eastAsia="方正仿宋_gbk" w:hAnsi="微软雅黑" w:hint="eastAsia"/>
          <w:color w:val="646464"/>
          <w:sz w:val="30"/>
          <w:szCs w:val="30"/>
        </w:rPr>
        <w:t>第十三条各类奖助学金通过“校园一卡通”或学生联名银行卡直接发放给受奖助学生。</w:t>
      </w:r>
    </w:p>
    <w:p w14:paraId="46B2B332" w14:textId="77777777" w:rsidR="009F55CA" w:rsidRDefault="009F55CA" w:rsidP="009F55CA">
      <w:pPr>
        <w:pStyle w:val="a7"/>
        <w:shd w:val="clear" w:color="auto" w:fill="FFFFFF"/>
        <w:spacing w:before="0" w:beforeAutospacing="0" w:after="0" w:afterAutospacing="0" w:line="480" w:lineRule="atLeast"/>
        <w:ind w:firstLine="600"/>
        <w:jc w:val="both"/>
        <w:rPr>
          <w:rFonts w:ascii="微软雅黑" w:eastAsia="微软雅黑" w:hAnsi="微软雅黑" w:hint="eastAsia"/>
          <w:color w:val="646464"/>
          <w:sz w:val="18"/>
          <w:szCs w:val="18"/>
        </w:rPr>
      </w:pPr>
      <w:r>
        <w:rPr>
          <w:rFonts w:ascii="方正仿宋_gbk" w:eastAsia="方正仿宋_gbk" w:hAnsi="微软雅黑" w:hint="eastAsia"/>
          <w:color w:val="646464"/>
          <w:sz w:val="30"/>
          <w:szCs w:val="30"/>
        </w:rPr>
        <w:t>第十四条本办法由学生处负责解释，自2017年9月1日起实施。</w:t>
      </w:r>
    </w:p>
    <w:p w14:paraId="0446940F" w14:textId="77777777" w:rsidR="009F55CA" w:rsidRPr="009F55CA" w:rsidRDefault="009F55CA">
      <w:pPr>
        <w:rPr>
          <w:rFonts w:hint="eastAsia"/>
        </w:rPr>
      </w:pPr>
      <w:bookmarkStart w:id="0" w:name="_GoBack"/>
      <w:bookmarkEnd w:id="0"/>
    </w:p>
    <w:sectPr w:rsidR="009F55CA" w:rsidRPr="009F55C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0E24E5" w14:textId="77777777" w:rsidR="007E3536" w:rsidRDefault="007E3536" w:rsidP="009F55CA">
      <w:r>
        <w:separator/>
      </w:r>
    </w:p>
  </w:endnote>
  <w:endnote w:type="continuationSeparator" w:id="0">
    <w:p w14:paraId="140A1E87" w14:textId="77777777" w:rsidR="007E3536" w:rsidRDefault="007E3536" w:rsidP="009F5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8B6B0C" w14:textId="77777777" w:rsidR="007E3536" w:rsidRDefault="007E3536" w:rsidP="009F55CA">
      <w:r>
        <w:separator/>
      </w:r>
    </w:p>
  </w:footnote>
  <w:footnote w:type="continuationSeparator" w:id="0">
    <w:p w14:paraId="105ECB49" w14:textId="77777777" w:rsidR="007E3536" w:rsidRDefault="007E3536" w:rsidP="009F55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9FA"/>
    <w:rsid w:val="000839FA"/>
    <w:rsid w:val="00791BDA"/>
    <w:rsid w:val="007E3536"/>
    <w:rsid w:val="009F55CA"/>
    <w:rsid w:val="00EA2447"/>
    <w:rsid w:val="00F85E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D9CA0C"/>
  <w15:chartTrackingRefBased/>
  <w15:docId w15:val="{A3636D83-C5E4-4A0B-AE59-0C9CD96B0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55C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F55CA"/>
    <w:rPr>
      <w:sz w:val="18"/>
      <w:szCs w:val="18"/>
    </w:rPr>
  </w:style>
  <w:style w:type="paragraph" w:styleId="a5">
    <w:name w:val="footer"/>
    <w:basedOn w:val="a"/>
    <w:link w:val="a6"/>
    <w:uiPriority w:val="99"/>
    <w:unhideWhenUsed/>
    <w:rsid w:val="009F55CA"/>
    <w:pPr>
      <w:tabs>
        <w:tab w:val="center" w:pos="4153"/>
        <w:tab w:val="right" w:pos="8306"/>
      </w:tabs>
      <w:snapToGrid w:val="0"/>
      <w:jc w:val="left"/>
    </w:pPr>
    <w:rPr>
      <w:sz w:val="18"/>
      <w:szCs w:val="18"/>
    </w:rPr>
  </w:style>
  <w:style w:type="character" w:customStyle="1" w:styleId="a6">
    <w:name w:val="页脚 字符"/>
    <w:basedOn w:val="a0"/>
    <w:link w:val="a5"/>
    <w:uiPriority w:val="99"/>
    <w:rsid w:val="009F55CA"/>
    <w:rPr>
      <w:sz w:val="18"/>
      <w:szCs w:val="18"/>
    </w:rPr>
  </w:style>
  <w:style w:type="paragraph" w:styleId="a7">
    <w:name w:val="Normal (Web)"/>
    <w:basedOn w:val="a"/>
    <w:uiPriority w:val="99"/>
    <w:semiHidden/>
    <w:unhideWhenUsed/>
    <w:rsid w:val="009F55C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75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466</Words>
  <Characters>2659</Characters>
  <Application>Microsoft Office Word</Application>
  <DocSecurity>0</DocSecurity>
  <Lines>22</Lines>
  <Paragraphs>6</Paragraphs>
  <ScaleCrop>false</ScaleCrop>
  <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chenling</dc:creator>
  <cp:keywords/>
  <dc:description/>
  <cp:lastModifiedBy>chenling</cp:lastModifiedBy>
  <cp:revision>2</cp:revision>
  <dcterms:created xsi:type="dcterms:W3CDTF">2022-03-31T06:48:00Z</dcterms:created>
  <dcterms:modified xsi:type="dcterms:W3CDTF">2022-03-31T06:49:00Z</dcterms:modified>
</cp:coreProperties>
</file>